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549" w:rsidRDefault="00394756" w:rsidP="00122549">
      <w:pPr>
        <w:tabs>
          <w:tab w:val="center" w:pos="1980"/>
          <w:tab w:val="center" w:pos="6300"/>
        </w:tabs>
        <w:ind w:right="-540" w:hanging="3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22549" w:rsidRPr="00775ECC">
        <w:rPr>
          <w:sz w:val="26"/>
          <w:szCs w:val="26"/>
        </w:rPr>
        <w:t>UỶ BAN NHÂN DÂ</w:t>
      </w:r>
      <w:r w:rsidR="00122549">
        <w:rPr>
          <w:sz w:val="26"/>
          <w:szCs w:val="26"/>
        </w:rPr>
        <w:t xml:space="preserve">N                     </w:t>
      </w:r>
      <w:r w:rsidR="00122549" w:rsidRPr="00775ECC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122549" w:rsidRPr="00775ECC">
            <w:rPr>
              <w:b/>
              <w:sz w:val="26"/>
              <w:szCs w:val="26"/>
            </w:rPr>
            <w:t>NAM</w:t>
          </w:r>
        </w:smartTag>
      </w:smartTag>
    </w:p>
    <w:p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>
        <w:rPr>
          <w:sz w:val="26"/>
          <w:szCs w:val="26"/>
        </w:rPr>
        <w:t xml:space="preserve">THÀNH PHỐ HỒ CHÍ MINH                                  </w:t>
      </w:r>
      <w:proofErr w:type="spellStart"/>
      <w:r w:rsidRPr="007A6CAA">
        <w:rPr>
          <w:b/>
          <w:sz w:val="28"/>
          <w:szCs w:val="28"/>
        </w:rPr>
        <w:t>Độc</w:t>
      </w:r>
      <w:proofErr w:type="spellEnd"/>
      <w:r w:rsidRPr="007A6CAA">
        <w:rPr>
          <w:b/>
          <w:sz w:val="28"/>
          <w:szCs w:val="28"/>
        </w:rPr>
        <w:t xml:space="preserve"> </w:t>
      </w:r>
      <w:proofErr w:type="spellStart"/>
      <w:r w:rsidRPr="007A6CAA">
        <w:rPr>
          <w:b/>
          <w:sz w:val="28"/>
          <w:szCs w:val="28"/>
        </w:rPr>
        <w:t>lập</w:t>
      </w:r>
      <w:proofErr w:type="spellEnd"/>
      <w:r w:rsidRPr="007A6CAA">
        <w:rPr>
          <w:b/>
          <w:sz w:val="28"/>
          <w:szCs w:val="28"/>
        </w:rPr>
        <w:t xml:space="preserve"> </w:t>
      </w:r>
      <w:r w:rsidR="00630C02">
        <w:rPr>
          <w:b/>
          <w:sz w:val="28"/>
          <w:szCs w:val="28"/>
        </w:rPr>
        <w:t>-</w:t>
      </w:r>
      <w:r w:rsidRPr="007A6CAA">
        <w:rPr>
          <w:b/>
          <w:sz w:val="28"/>
          <w:szCs w:val="28"/>
        </w:rPr>
        <w:t xml:space="preserve"> </w:t>
      </w:r>
      <w:proofErr w:type="spellStart"/>
      <w:r w:rsidRPr="007A6CAA">
        <w:rPr>
          <w:b/>
          <w:sz w:val="28"/>
          <w:szCs w:val="28"/>
        </w:rPr>
        <w:t>Tự</w:t>
      </w:r>
      <w:proofErr w:type="spellEnd"/>
      <w:r w:rsidRPr="007A6CAA">
        <w:rPr>
          <w:b/>
          <w:sz w:val="28"/>
          <w:szCs w:val="28"/>
        </w:rPr>
        <w:t xml:space="preserve"> do </w:t>
      </w:r>
      <w:r w:rsidR="00630C02">
        <w:rPr>
          <w:b/>
          <w:sz w:val="28"/>
          <w:szCs w:val="28"/>
        </w:rPr>
        <w:t>-</w:t>
      </w:r>
      <w:r w:rsidRPr="007A6CAA">
        <w:rPr>
          <w:b/>
          <w:sz w:val="28"/>
          <w:szCs w:val="28"/>
        </w:rPr>
        <w:t xml:space="preserve"> </w:t>
      </w:r>
      <w:proofErr w:type="spellStart"/>
      <w:r w:rsidRPr="007A6CAA">
        <w:rPr>
          <w:b/>
          <w:sz w:val="28"/>
          <w:szCs w:val="28"/>
        </w:rPr>
        <w:t>Hạnh</w:t>
      </w:r>
      <w:proofErr w:type="spellEnd"/>
      <w:r w:rsidRPr="007A6CAA">
        <w:rPr>
          <w:b/>
          <w:sz w:val="28"/>
          <w:szCs w:val="28"/>
        </w:rPr>
        <w:t xml:space="preserve"> </w:t>
      </w:r>
      <w:proofErr w:type="spellStart"/>
      <w:r w:rsidRPr="007A6CAA">
        <w:rPr>
          <w:b/>
          <w:sz w:val="28"/>
          <w:szCs w:val="28"/>
        </w:rPr>
        <w:t>phúc</w:t>
      </w:r>
      <w:proofErr w:type="spellEnd"/>
    </w:p>
    <w:p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 w:rsidRPr="00775E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39370</wp:posOffset>
                </wp:positionV>
                <wp:extent cx="2057400" cy="0"/>
                <wp:effectExtent l="10160" t="6985" r="8890" b="12065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9CF5C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5pt,3.1pt" to="421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"/>
            </w:pict>
          </mc:Fallback>
        </mc:AlternateContent>
      </w:r>
      <w:r w:rsidRPr="00775ECC">
        <w:rPr>
          <w:b/>
          <w:sz w:val="26"/>
          <w:szCs w:val="26"/>
        </w:rPr>
        <w:t>SỞ GIÁO DỤC VÀ ĐÀO TẠO</w:t>
      </w:r>
    </w:p>
    <w:p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 w:rsidRPr="00775E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</wp:posOffset>
                </wp:positionV>
                <wp:extent cx="1257300" cy="0"/>
                <wp:effectExtent l="9525" t="6350" r="9525" b="1270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DE6B3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pt" to="11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"/>
            </w:pict>
          </mc:Fallback>
        </mc:AlternateContent>
      </w:r>
    </w:p>
    <w:p w:rsidR="00122549" w:rsidRPr="00BF295B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6A14C4">
        <w:rPr>
          <w:sz w:val="28"/>
          <w:szCs w:val="28"/>
        </w:rPr>
        <w:t xml:space="preserve">   </w:t>
      </w:r>
      <w:proofErr w:type="spellStart"/>
      <w:r w:rsidRPr="00BF295B">
        <w:rPr>
          <w:sz w:val="28"/>
          <w:szCs w:val="28"/>
        </w:rPr>
        <w:t>Số</w:t>
      </w:r>
      <w:proofErr w:type="spellEnd"/>
      <w:r w:rsidRPr="00BF295B">
        <w:rPr>
          <w:sz w:val="28"/>
          <w:szCs w:val="28"/>
        </w:rPr>
        <w:t>:</w:t>
      </w:r>
      <w:r w:rsidR="006A14C4">
        <w:rPr>
          <w:sz w:val="28"/>
          <w:szCs w:val="28"/>
        </w:rPr>
        <w:t xml:space="preserve"> 1796</w:t>
      </w:r>
      <w:r w:rsidRPr="00BF295B">
        <w:rPr>
          <w:sz w:val="28"/>
          <w:szCs w:val="28"/>
        </w:rPr>
        <w:t>/TB-GDĐT-</w:t>
      </w:r>
      <w:proofErr w:type="spellStart"/>
      <w:r w:rsidRPr="00BF295B">
        <w:rPr>
          <w:sz w:val="28"/>
          <w:szCs w:val="28"/>
        </w:rPr>
        <w:t>TrH</w:t>
      </w:r>
      <w:proofErr w:type="spellEnd"/>
      <w:r w:rsidRPr="00BF29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CA6CE9">
        <w:rPr>
          <w:sz w:val="28"/>
          <w:szCs w:val="28"/>
        </w:rPr>
        <w:t xml:space="preserve">  </w:t>
      </w:r>
      <w:r w:rsidR="006A14C4">
        <w:rPr>
          <w:sz w:val="28"/>
          <w:szCs w:val="28"/>
        </w:rPr>
        <w:t xml:space="preserve">   </w:t>
      </w:r>
      <w:r w:rsidRPr="00BF295B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 xml:space="preserve">P. </w:t>
      </w:r>
      <w:proofErr w:type="spellStart"/>
      <w:r w:rsidRPr="00BF295B">
        <w:rPr>
          <w:i/>
          <w:sz w:val="28"/>
          <w:szCs w:val="28"/>
        </w:rPr>
        <w:t>Hồ</w:t>
      </w:r>
      <w:proofErr w:type="spellEnd"/>
      <w:r w:rsidRPr="00BF295B">
        <w:rPr>
          <w:i/>
          <w:sz w:val="28"/>
          <w:szCs w:val="28"/>
        </w:rPr>
        <w:t xml:space="preserve"> </w:t>
      </w:r>
      <w:proofErr w:type="spellStart"/>
      <w:r w:rsidRPr="00BF295B">
        <w:rPr>
          <w:i/>
          <w:sz w:val="28"/>
          <w:szCs w:val="28"/>
        </w:rPr>
        <w:t>Chí</w:t>
      </w:r>
      <w:proofErr w:type="spellEnd"/>
      <w:r w:rsidRPr="00BF295B">
        <w:rPr>
          <w:i/>
          <w:sz w:val="28"/>
          <w:szCs w:val="28"/>
        </w:rPr>
        <w:t xml:space="preserve"> Minh, </w:t>
      </w:r>
      <w:proofErr w:type="spellStart"/>
      <w:r w:rsidRPr="00BF295B">
        <w:rPr>
          <w:i/>
          <w:sz w:val="28"/>
          <w:szCs w:val="28"/>
        </w:rPr>
        <w:t>ngày</w:t>
      </w:r>
      <w:proofErr w:type="spellEnd"/>
      <w:r w:rsidR="006A14C4">
        <w:rPr>
          <w:i/>
          <w:sz w:val="28"/>
          <w:szCs w:val="28"/>
        </w:rPr>
        <w:t xml:space="preserve"> 16 </w:t>
      </w:r>
      <w:proofErr w:type="spellStart"/>
      <w:r w:rsidRPr="00BF295B">
        <w:rPr>
          <w:i/>
          <w:sz w:val="28"/>
          <w:szCs w:val="28"/>
        </w:rPr>
        <w:t>tháng</w:t>
      </w:r>
      <w:proofErr w:type="spellEnd"/>
      <w:r w:rsidRPr="00BF295B">
        <w:rPr>
          <w:i/>
          <w:sz w:val="28"/>
          <w:szCs w:val="28"/>
        </w:rPr>
        <w:t xml:space="preserve"> 6 </w:t>
      </w:r>
      <w:proofErr w:type="spellStart"/>
      <w:r w:rsidRPr="00BF295B">
        <w:rPr>
          <w:i/>
          <w:sz w:val="28"/>
          <w:szCs w:val="28"/>
        </w:rPr>
        <w:t>năm</w:t>
      </w:r>
      <w:proofErr w:type="spellEnd"/>
      <w:r w:rsidRPr="00BF295B">
        <w:rPr>
          <w:i/>
          <w:sz w:val="28"/>
          <w:szCs w:val="28"/>
        </w:rPr>
        <w:t xml:space="preserve"> 2020</w:t>
      </w:r>
    </w:p>
    <w:p w:rsidR="00122549" w:rsidRDefault="00122549" w:rsidP="00122549">
      <w:pPr>
        <w:jc w:val="center"/>
        <w:rPr>
          <w:sz w:val="32"/>
          <w:szCs w:val="26"/>
        </w:rPr>
      </w:pPr>
    </w:p>
    <w:p w:rsidR="00122549" w:rsidRDefault="00122549" w:rsidP="00122549">
      <w:pPr>
        <w:jc w:val="center"/>
        <w:rPr>
          <w:sz w:val="32"/>
          <w:szCs w:val="26"/>
        </w:rPr>
      </w:pPr>
    </w:p>
    <w:p w:rsidR="00122549" w:rsidRPr="004D7E12" w:rsidRDefault="00122549" w:rsidP="00122549">
      <w:pPr>
        <w:jc w:val="center"/>
        <w:rPr>
          <w:b/>
          <w:sz w:val="28"/>
          <w:szCs w:val="28"/>
        </w:rPr>
      </w:pPr>
      <w:r w:rsidRPr="004D7E12">
        <w:rPr>
          <w:b/>
          <w:sz w:val="28"/>
          <w:szCs w:val="28"/>
        </w:rPr>
        <w:t xml:space="preserve">THÔNG BÁO SỐ </w:t>
      </w:r>
      <w:r>
        <w:rPr>
          <w:b/>
          <w:sz w:val="28"/>
          <w:szCs w:val="28"/>
        </w:rPr>
        <w:t>3</w:t>
      </w:r>
      <w:r w:rsidRPr="004D7E12">
        <w:rPr>
          <w:b/>
          <w:sz w:val="28"/>
          <w:szCs w:val="28"/>
        </w:rPr>
        <w:t xml:space="preserve">   </w:t>
      </w:r>
    </w:p>
    <w:p w:rsidR="00122549" w:rsidRPr="004D7E12" w:rsidRDefault="00122549" w:rsidP="00122549">
      <w:pPr>
        <w:ind w:right="-540"/>
        <w:jc w:val="center"/>
        <w:rPr>
          <w:sz w:val="28"/>
          <w:szCs w:val="28"/>
        </w:rPr>
      </w:pPr>
      <w:proofErr w:type="spellStart"/>
      <w:r w:rsidRPr="004D7E12">
        <w:rPr>
          <w:sz w:val="28"/>
          <w:szCs w:val="28"/>
        </w:rPr>
        <w:t>Của</w:t>
      </w:r>
      <w:proofErr w:type="spellEnd"/>
      <w:r w:rsidRPr="004D7E12">
        <w:rPr>
          <w:sz w:val="28"/>
          <w:szCs w:val="28"/>
        </w:rPr>
        <w:t xml:space="preserve"> Ban </w:t>
      </w:r>
      <w:proofErr w:type="spellStart"/>
      <w:r w:rsidRPr="004D7E12">
        <w:rPr>
          <w:sz w:val="28"/>
          <w:szCs w:val="28"/>
        </w:rPr>
        <w:t>chỉ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đạo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Hội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thi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Nét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Vẽ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Xanh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lần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thứ</w:t>
      </w:r>
      <w:proofErr w:type="spellEnd"/>
      <w:r w:rsidRPr="004D7E12">
        <w:rPr>
          <w:sz w:val="28"/>
          <w:szCs w:val="28"/>
        </w:rPr>
        <w:t xml:space="preserve"> XXI</w:t>
      </w:r>
      <w:r>
        <w:rPr>
          <w:sz w:val="28"/>
          <w:szCs w:val="28"/>
        </w:rPr>
        <w:t>I</w:t>
      </w:r>
      <w:r w:rsidRPr="004D7E12">
        <w:rPr>
          <w:sz w:val="28"/>
          <w:szCs w:val="28"/>
        </w:rPr>
        <w:t xml:space="preserve">I </w:t>
      </w:r>
      <w:proofErr w:type="spellStart"/>
      <w:r w:rsidRPr="004D7E12">
        <w:rPr>
          <w:sz w:val="28"/>
          <w:szCs w:val="28"/>
        </w:rPr>
        <w:t>năm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</w:t>
      </w:r>
      <w:r>
        <w:rPr>
          <w:sz w:val="28"/>
          <w:szCs w:val="28"/>
        </w:rPr>
        <w:t>ọc</w:t>
      </w:r>
      <w:proofErr w:type="spellEnd"/>
      <w:r>
        <w:rPr>
          <w:sz w:val="28"/>
          <w:szCs w:val="28"/>
        </w:rPr>
        <w:t xml:space="preserve"> 2019</w:t>
      </w:r>
      <w:r w:rsidRPr="004D7E12">
        <w:rPr>
          <w:sz w:val="28"/>
          <w:szCs w:val="28"/>
        </w:rPr>
        <w:t xml:space="preserve"> - </w:t>
      </w:r>
      <w:r>
        <w:rPr>
          <w:sz w:val="28"/>
          <w:szCs w:val="28"/>
        </w:rPr>
        <w:t>2020</w:t>
      </w:r>
      <w:r w:rsidRPr="004D7E12">
        <w:rPr>
          <w:sz w:val="28"/>
          <w:szCs w:val="28"/>
        </w:rPr>
        <w:t>.</w:t>
      </w:r>
    </w:p>
    <w:p w:rsidR="00122549" w:rsidRPr="004D7E12" w:rsidRDefault="00122549" w:rsidP="00122549">
      <w:pPr>
        <w:ind w:right="-540"/>
        <w:jc w:val="both"/>
        <w:rPr>
          <w:sz w:val="28"/>
          <w:szCs w:val="28"/>
        </w:rPr>
      </w:pPr>
      <w:r w:rsidRPr="004D7E12">
        <w:rPr>
          <w:sz w:val="28"/>
          <w:szCs w:val="28"/>
        </w:rPr>
        <w:t xml:space="preserve">        </w:t>
      </w:r>
    </w:p>
    <w:p w:rsidR="00122549" w:rsidRPr="004D7E12" w:rsidRDefault="00122549" w:rsidP="00122549">
      <w:pPr>
        <w:ind w:right="-540"/>
        <w:jc w:val="both"/>
        <w:rPr>
          <w:sz w:val="28"/>
          <w:szCs w:val="28"/>
        </w:rPr>
      </w:pPr>
    </w:p>
    <w:p w:rsidR="00122549" w:rsidRPr="004D7E12" w:rsidRDefault="00122549" w:rsidP="00122549">
      <w:pPr>
        <w:spacing w:line="312" w:lineRule="auto"/>
        <w:jc w:val="both"/>
        <w:rPr>
          <w:i/>
          <w:sz w:val="28"/>
          <w:szCs w:val="28"/>
        </w:rPr>
      </w:pPr>
      <w:r w:rsidRPr="004D7E12">
        <w:rPr>
          <w:sz w:val="28"/>
          <w:szCs w:val="28"/>
        </w:rPr>
        <w:tab/>
      </w:r>
      <w:proofErr w:type="spellStart"/>
      <w:r w:rsidRPr="004D7E12">
        <w:rPr>
          <w:sz w:val="28"/>
          <w:szCs w:val="28"/>
        </w:rPr>
        <w:t>Căn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cứ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kế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hoạch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số</w:t>
      </w:r>
      <w:proofErr w:type="spellEnd"/>
      <w:r w:rsidRPr="004D7E12">
        <w:rPr>
          <w:sz w:val="28"/>
          <w:szCs w:val="28"/>
        </w:rPr>
        <w:t xml:space="preserve"> </w:t>
      </w:r>
      <w:r>
        <w:rPr>
          <w:sz w:val="28"/>
          <w:szCs w:val="28"/>
        </w:rPr>
        <w:t>403</w:t>
      </w:r>
      <w:r w:rsidRPr="004D7E12">
        <w:rPr>
          <w:sz w:val="28"/>
          <w:szCs w:val="28"/>
        </w:rPr>
        <w:t xml:space="preserve">/KHPH-VHTT-GDĐT, </w:t>
      </w:r>
      <w:proofErr w:type="spellStart"/>
      <w:r w:rsidRPr="004D7E12">
        <w:rPr>
          <w:sz w:val="28"/>
          <w:szCs w:val="28"/>
        </w:rPr>
        <w:t>ngày</w:t>
      </w:r>
      <w:proofErr w:type="spellEnd"/>
      <w:r w:rsidRPr="004D7E12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tháng</w:t>
      </w:r>
      <w:proofErr w:type="spellEnd"/>
      <w:r w:rsidRPr="004D7E12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năm</w:t>
      </w:r>
      <w:proofErr w:type="spellEnd"/>
      <w:r w:rsidRPr="004D7E1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về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kế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hoạch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tổ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chức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Hội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thi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Nét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Vẽ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Xanh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lần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thứ</w:t>
      </w:r>
      <w:proofErr w:type="spellEnd"/>
      <w:r w:rsidRPr="004D7E12">
        <w:rPr>
          <w:sz w:val="28"/>
          <w:szCs w:val="28"/>
        </w:rPr>
        <w:t xml:space="preserve"> XXI</w:t>
      </w:r>
      <w:r>
        <w:rPr>
          <w:sz w:val="28"/>
          <w:szCs w:val="28"/>
        </w:rPr>
        <w:t>I</w:t>
      </w:r>
      <w:r w:rsidRPr="004D7E12">
        <w:rPr>
          <w:sz w:val="28"/>
          <w:szCs w:val="28"/>
        </w:rPr>
        <w:t xml:space="preserve">I, </w:t>
      </w:r>
      <w:proofErr w:type="spellStart"/>
      <w:r w:rsidRPr="004D7E12">
        <w:rPr>
          <w:sz w:val="28"/>
          <w:szCs w:val="28"/>
        </w:rPr>
        <w:t>năm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học</w:t>
      </w:r>
      <w:proofErr w:type="spellEnd"/>
      <w:r w:rsidRPr="004D7E12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4D7E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D7E1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của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Sở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Giáo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dục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và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Đào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tạo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và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Sở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Văn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hóa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và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Thể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Minh;</w:t>
      </w:r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Căn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cứ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vi-VN"/>
        </w:rPr>
        <w:t>k</w:t>
      </w:r>
      <w:r w:rsidRPr="00676262"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qu</w:t>
      </w:r>
      <w:r w:rsidRPr="00676262">
        <w:rPr>
          <w:sz w:val="28"/>
          <w:szCs w:val="28"/>
          <w:lang w:val="vi-VN"/>
        </w:rPr>
        <w:t>ả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ch</w:t>
      </w:r>
      <w:r w:rsidRPr="00676262"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m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v</w:t>
      </w:r>
      <w:r w:rsidRPr="00676262">
        <w:rPr>
          <w:sz w:val="28"/>
          <w:szCs w:val="28"/>
          <w:lang w:val="vi-VN"/>
        </w:rPr>
        <w:t>ò</w:t>
      </w:r>
      <w:r>
        <w:rPr>
          <w:sz w:val="28"/>
          <w:szCs w:val="28"/>
          <w:lang w:val="vi-VN"/>
        </w:rPr>
        <w:t>ng</w:t>
      </w:r>
      <w:proofErr w:type="spellEnd"/>
      <w:r>
        <w:rPr>
          <w:sz w:val="28"/>
          <w:szCs w:val="28"/>
          <w:lang w:val="vi-VN"/>
        </w:rPr>
        <w:t xml:space="preserve"> chung </w:t>
      </w:r>
      <w:proofErr w:type="spellStart"/>
      <w:r>
        <w:rPr>
          <w:sz w:val="28"/>
          <w:szCs w:val="28"/>
          <w:lang w:val="vi-VN"/>
        </w:rPr>
        <w:t>kh</w:t>
      </w:r>
      <w:r w:rsidRPr="00676262">
        <w:rPr>
          <w:sz w:val="28"/>
          <w:szCs w:val="28"/>
          <w:lang w:val="vi-VN"/>
        </w:rPr>
        <w:t>ả</w:t>
      </w:r>
      <w:proofErr w:type="spellEnd"/>
      <w:r>
        <w:rPr>
          <w:sz w:val="28"/>
          <w:szCs w:val="28"/>
        </w:rPr>
        <w:t>o</w:t>
      </w:r>
      <w:r>
        <w:rPr>
          <w:sz w:val="28"/>
          <w:szCs w:val="28"/>
          <w:lang w:val="vi-VN"/>
        </w:rPr>
        <w:t xml:space="preserve"> 1 </w:t>
      </w:r>
      <w:proofErr w:type="spellStart"/>
      <w:r>
        <w:rPr>
          <w:sz w:val="28"/>
          <w:szCs w:val="28"/>
          <w:lang w:val="vi-VN"/>
        </w:rPr>
        <w:t>c</w:t>
      </w:r>
      <w:r w:rsidRPr="00676262">
        <w:rPr>
          <w:sz w:val="28"/>
          <w:szCs w:val="28"/>
          <w:lang w:val="vi-VN"/>
        </w:rPr>
        <w:t>ủa</w:t>
      </w:r>
      <w:proofErr w:type="spellEnd"/>
      <w:r>
        <w:rPr>
          <w:sz w:val="28"/>
          <w:szCs w:val="28"/>
          <w:lang w:val="vi-VN"/>
        </w:rPr>
        <w:t xml:space="preserve"> Ban </w:t>
      </w:r>
      <w:proofErr w:type="spellStart"/>
      <w:r>
        <w:rPr>
          <w:sz w:val="28"/>
          <w:szCs w:val="28"/>
          <w:lang w:val="vi-VN"/>
        </w:rPr>
        <w:t>Gi</w:t>
      </w:r>
      <w:r w:rsidRPr="00676262">
        <w:rPr>
          <w:sz w:val="28"/>
          <w:szCs w:val="28"/>
          <w:lang w:val="vi-VN"/>
        </w:rPr>
        <w:t>á</w:t>
      </w:r>
      <w:r>
        <w:rPr>
          <w:sz w:val="28"/>
          <w:szCs w:val="28"/>
          <w:lang w:val="vi-VN"/>
        </w:rPr>
        <w:t>m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kh</w:t>
      </w:r>
      <w:r w:rsidRPr="00676262"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o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vi-VN"/>
        </w:rPr>
        <w:t>h</w:t>
      </w:r>
      <w:r w:rsidRPr="00676262">
        <w:rPr>
          <w:sz w:val="28"/>
          <w:szCs w:val="28"/>
          <w:lang w:val="vi-VN"/>
        </w:rPr>
        <w:t>ội</w:t>
      </w:r>
      <w:proofErr w:type="spellEnd"/>
      <w:r>
        <w:rPr>
          <w:sz w:val="28"/>
          <w:szCs w:val="28"/>
          <w:lang w:val="vi-VN"/>
        </w:rPr>
        <w:t xml:space="preserve"> thi </w:t>
      </w:r>
      <w:proofErr w:type="spellStart"/>
      <w:r w:rsidRPr="004D7E12">
        <w:rPr>
          <w:sz w:val="28"/>
          <w:szCs w:val="28"/>
        </w:rPr>
        <w:t>Nét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vi-VN"/>
        </w:rPr>
        <w:t>V</w:t>
      </w:r>
      <w:r w:rsidRPr="00676262">
        <w:rPr>
          <w:sz w:val="28"/>
          <w:szCs w:val="28"/>
          <w:lang w:val="vi-VN"/>
        </w:rPr>
        <w:t>ẽ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Xanh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ngày</w:t>
      </w:r>
      <w:proofErr w:type="spellEnd"/>
      <w:r w:rsidRPr="004D7E12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4D7E12"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6/2020.</w:t>
      </w:r>
      <w:r w:rsidRPr="004D7E12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Ban </w:t>
      </w:r>
      <w:proofErr w:type="spellStart"/>
      <w:r>
        <w:rPr>
          <w:sz w:val="28"/>
          <w:szCs w:val="28"/>
          <w:lang w:val="vi-VN"/>
        </w:rPr>
        <w:t>Ch</w:t>
      </w:r>
      <w:r w:rsidRPr="00676262">
        <w:rPr>
          <w:sz w:val="28"/>
          <w:szCs w:val="28"/>
          <w:lang w:val="vi-VN"/>
        </w:rPr>
        <w:t>ỉ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 w:rsidRPr="00676262">
        <w:rPr>
          <w:sz w:val="28"/>
          <w:szCs w:val="28"/>
          <w:lang w:val="vi-VN"/>
        </w:rPr>
        <w:t>đạ</w:t>
      </w:r>
      <w:r>
        <w:rPr>
          <w:sz w:val="28"/>
          <w:szCs w:val="28"/>
          <w:lang w:val="vi-VN"/>
        </w:rPr>
        <w:t>o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h</w:t>
      </w:r>
      <w:r w:rsidRPr="00676262">
        <w:rPr>
          <w:sz w:val="28"/>
          <w:szCs w:val="28"/>
          <w:lang w:val="vi-VN"/>
        </w:rPr>
        <w:t>ội</w:t>
      </w:r>
      <w:proofErr w:type="spellEnd"/>
      <w:r>
        <w:rPr>
          <w:sz w:val="28"/>
          <w:szCs w:val="28"/>
          <w:lang w:val="vi-VN"/>
        </w:rPr>
        <w:t xml:space="preserve"> thi</w:t>
      </w:r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thông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báo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một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số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nội</w:t>
      </w:r>
      <w:proofErr w:type="spellEnd"/>
      <w:r w:rsidRPr="004D7E12">
        <w:rPr>
          <w:sz w:val="28"/>
          <w:szCs w:val="28"/>
        </w:rPr>
        <w:t xml:space="preserve"> dung </w:t>
      </w:r>
      <w:proofErr w:type="spellStart"/>
      <w:r w:rsidRPr="004D7E12">
        <w:rPr>
          <w:sz w:val="28"/>
          <w:szCs w:val="28"/>
        </w:rPr>
        <w:t>về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công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tác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tổ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chức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vòng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chung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khảo</w:t>
      </w:r>
      <w:proofErr w:type="spellEnd"/>
      <w:r>
        <w:rPr>
          <w:sz w:val="28"/>
          <w:szCs w:val="28"/>
          <w:lang w:val="vi-VN"/>
        </w:rPr>
        <w:t xml:space="preserve"> 2</w:t>
      </w:r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hội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thi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N</w:t>
      </w:r>
      <w:r>
        <w:rPr>
          <w:sz w:val="28"/>
          <w:szCs w:val="28"/>
        </w:rPr>
        <w:t>ét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Vẽ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Xanh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lần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thứ</w:t>
      </w:r>
      <w:proofErr w:type="spellEnd"/>
      <w:r w:rsidRPr="004D7E12">
        <w:rPr>
          <w:sz w:val="28"/>
          <w:szCs w:val="28"/>
        </w:rPr>
        <w:t xml:space="preserve"> XXI</w:t>
      </w:r>
      <w:r>
        <w:rPr>
          <w:sz w:val="28"/>
          <w:szCs w:val="28"/>
          <w:lang w:val="vi-VN"/>
        </w:rPr>
        <w:t>I</w:t>
      </w:r>
      <w:r w:rsidRPr="004D7E12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2019 - 20</w:t>
      </w:r>
      <w:r>
        <w:rPr>
          <w:sz w:val="28"/>
          <w:szCs w:val="28"/>
          <w:lang w:val="vi-VN"/>
        </w:rPr>
        <w:t>20</w:t>
      </w:r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như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sau</w:t>
      </w:r>
      <w:proofErr w:type="spellEnd"/>
      <w:r w:rsidRPr="004D7E12">
        <w:rPr>
          <w:sz w:val="28"/>
          <w:szCs w:val="28"/>
        </w:rPr>
        <w:t>:</w:t>
      </w:r>
    </w:p>
    <w:p w:rsidR="00075A3E" w:rsidRDefault="00122549" w:rsidP="00122549">
      <w:pPr>
        <w:spacing w:line="312" w:lineRule="auto"/>
        <w:jc w:val="both"/>
        <w:rPr>
          <w:sz w:val="28"/>
          <w:szCs w:val="28"/>
        </w:rPr>
      </w:pPr>
      <w:r w:rsidRPr="004D7E1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Danh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sách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và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số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báo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danh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thí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sinh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tham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dự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vòng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chung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khảo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cấp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Thành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phố</w:t>
      </w:r>
      <w:proofErr w:type="spellEnd"/>
      <w:r w:rsidRPr="004D7E12">
        <w:rPr>
          <w:sz w:val="28"/>
          <w:szCs w:val="28"/>
        </w:rPr>
        <w:t xml:space="preserve">: </w:t>
      </w:r>
      <w:proofErr w:type="spellStart"/>
      <w:r w:rsidRPr="004D7E12">
        <w:rPr>
          <w:sz w:val="28"/>
          <w:szCs w:val="28"/>
        </w:rPr>
        <w:t>đăng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trên</w:t>
      </w:r>
      <w:proofErr w:type="spellEnd"/>
      <w:r w:rsidRPr="004D7E12">
        <w:rPr>
          <w:sz w:val="28"/>
          <w:szCs w:val="28"/>
        </w:rPr>
        <w:t xml:space="preserve"> Website </w:t>
      </w:r>
      <w:proofErr w:type="spellStart"/>
      <w:r w:rsidRPr="004D7E12">
        <w:rPr>
          <w:sz w:val="28"/>
          <w:szCs w:val="28"/>
        </w:rPr>
        <w:t>của</w:t>
      </w:r>
      <w:proofErr w:type="spellEnd"/>
      <w:r w:rsidRPr="004D7E12">
        <w:rPr>
          <w:sz w:val="28"/>
          <w:szCs w:val="28"/>
        </w:rPr>
        <w:t xml:space="preserve"> ban </w:t>
      </w:r>
      <w:proofErr w:type="spellStart"/>
      <w:r w:rsidRPr="004D7E12">
        <w:rPr>
          <w:sz w:val="28"/>
          <w:szCs w:val="28"/>
        </w:rPr>
        <w:t>Tổ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chức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hội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thi</w:t>
      </w:r>
      <w:proofErr w:type="spellEnd"/>
      <w:r w:rsidRPr="004D7E12">
        <w:rPr>
          <w:sz w:val="28"/>
          <w:szCs w:val="28"/>
        </w:rPr>
        <w:t xml:space="preserve">: </w:t>
      </w:r>
      <w:hyperlink r:id="rId6" w:history="1">
        <w:r w:rsidRPr="004D7E12">
          <w:rPr>
            <w:rStyle w:val="Siuktni"/>
            <w:sz w:val="28"/>
            <w:szCs w:val="28"/>
          </w:rPr>
          <w:t>http://netvexanh.org.vn</w:t>
        </w:r>
      </w:hyperlink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từ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ng</w:t>
      </w:r>
      <w:r>
        <w:rPr>
          <w:sz w:val="28"/>
          <w:szCs w:val="28"/>
        </w:rPr>
        <w:t>ày</w:t>
      </w:r>
      <w:proofErr w:type="spellEnd"/>
      <w:r>
        <w:rPr>
          <w:sz w:val="28"/>
          <w:szCs w:val="28"/>
        </w:rPr>
        <w:t xml:space="preserve"> 22/6/2020</w:t>
      </w:r>
      <w:r w:rsidRPr="004D7E12">
        <w:rPr>
          <w:sz w:val="28"/>
          <w:szCs w:val="28"/>
        </w:rPr>
        <w:t>.</w:t>
      </w:r>
    </w:p>
    <w:p w:rsidR="00122549" w:rsidRDefault="00075A3E" w:rsidP="00075A3E">
      <w:pPr>
        <w:spacing w:line="312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="00630C02">
        <w:rPr>
          <w:sz w:val="28"/>
          <w:szCs w:val="28"/>
        </w:rPr>
        <w:t xml:space="preserve"> P</w:t>
      </w:r>
      <w:proofErr w:type="spellStart"/>
      <w:r w:rsidR="00122549">
        <w:rPr>
          <w:sz w:val="28"/>
          <w:szCs w:val="28"/>
          <w:lang w:val="vi-VN"/>
        </w:rPr>
        <w:t>hi</w:t>
      </w:r>
      <w:r w:rsidR="00122549" w:rsidRPr="002D42D4">
        <w:rPr>
          <w:sz w:val="28"/>
          <w:szCs w:val="28"/>
          <w:lang w:val="vi-VN"/>
        </w:rPr>
        <w:t>ế</w:t>
      </w:r>
      <w:r w:rsidR="00122549">
        <w:rPr>
          <w:sz w:val="28"/>
          <w:szCs w:val="28"/>
          <w:lang w:val="vi-VN"/>
        </w:rPr>
        <w:t>u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 w:rsidR="00122549">
        <w:rPr>
          <w:sz w:val="28"/>
          <w:szCs w:val="28"/>
          <w:lang w:val="vi-VN"/>
        </w:rPr>
        <w:t>b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>o</w:t>
      </w:r>
      <w:proofErr w:type="spellEnd"/>
      <w:r w:rsidR="00122549">
        <w:rPr>
          <w:sz w:val="28"/>
          <w:szCs w:val="28"/>
          <w:lang w:val="vi-VN"/>
        </w:rPr>
        <w:t xml:space="preserve"> danh </w:t>
      </w:r>
      <w:proofErr w:type="spellStart"/>
      <w:r w:rsidR="00630C02">
        <w:rPr>
          <w:sz w:val="28"/>
          <w:szCs w:val="28"/>
        </w:rPr>
        <w:t>của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bảng</w:t>
      </w:r>
      <w:proofErr w:type="spellEnd"/>
      <w:r w:rsidR="00630C02">
        <w:rPr>
          <w:sz w:val="28"/>
          <w:szCs w:val="28"/>
        </w:rPr>
        <w:t xml:space="preserve"> B </w:t>
      </w:r>
      <w:proofErr w:type="spellStart"/>
      <w:r w:rsidR="00630C02">
        <w:rPr>
          <w:sz w:val="28"/>
          <w:szCs w:val="28"/>
        </w:rPr>
        <w:t>và</w:t>
      </w:r>
      <w:proofErr w:type="spellEnd"/>
      <w:r w:rsidR="00630C02">
        <w:rPr>
          <w:sz w:val="28"/>
          <w:szCs w:val="28"/>
        </w:rPr>
        <w:t xml:space="preserve"> C (</w:t>
      </w:r>
      <w:proofErr w:type="spellStart"/>
      <w:r w:rsidR="00630C02">
        <w:rPr>
          <w:sz w:val="28"/>
          <w:szCs w:val="28"/>
        </w:rPr>
        <w:t>Tiểu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học</w:t>
      </w:r>
      <w:proofErr w:type="spellEnd"/>
      <w:r w:rsidR="00630C02">
        <w:rPr>
          <w:sz w:val="28"/>
          <w:szCs w:val="28"/>
        </w:rPr>
        <w:t xml:space="preserve"> - </w:t>
      </w:r>
      <w:proofErr w:type="spellStart"/>
      <w:r w:rsidR="00630C02">
        <w:rPr>
          <w:sz w:val="28"/>
          <w:szCs w:val="28"/>
        </w:rPr>
        <w:t>Trung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học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cơ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sở</w:t>
      </w:r>
      <w:proofErr w:type="spellEnd"/>
      <w:r w:rsidR="00630C02">
        <w:rPr>
          <w:sz w:val="28"/>
          <w:szCs w:val="28"/>
        </w:rPr>
        <w:t xml:space="preserve">) </w:t>
      </w:r>
      <w:proofErr w:type="spellStart"/>
      <w:r w:rsidR="00122549">
        <w:rPr>
          <w:sz w:val="28"/>
          <w:szCs w:val="28"/>
          <w:lang w:val="vi-VN"/>
        </w:rPr>
        <w:t>s</w:t>
      </w:r>
      <w:r w:rsidR="00122549" w:rsidRPr="002D42D4">
        <w:rPr>
          <w:sz w:val="28"/>
          <w:szCs w:val="28"/>
          <w:lang w:val="vi-VN"/>
        </w:rPr>
        <w:t>ẽ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 w:rsidR="00122549">
        <w:rPr>
          <w:sz w:val="28"/>
          <w:szCs w:val="28"/>
          <w:lang w:val="vi-VN"/>
        </w:rPr>
        <w:t>đư</w:t>
      </w:r>
      <w:r w:rsidR="00122549" w:rsidRPr="002D42D4">
        <w:rPr>
          <w:sz w:val="28"/>
          <w:szCs w:val="28"/>
          <w:lang w:val="vi-VN"/>
        </w:rPr>
        <w:t>ợ</w:t>
      </w:r>
      <w:r w:rsidR="00122549">
        <w:rPr>
          <w:sz w:val="28"/>
          <w:szCs w:val="28"/>
          <w:lang w:val="vi-VN"/>
        </w:rPr>
        <w:t>c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 w:rsidR="00122549">
        <w:rPr>
          <w:sz w:val="28"/>
          <w:szCs w:val="28"/>
          <w:lang w:val="vi-VN"/>
        </w:rPr>
        <w:t>g</w:t>
      </w:r>
      <w:r w:rsidR="00122549" w:rsidRPr="002D42D4">
        <w:rPr>
          <w:sz w:val="28"/>
          <w:szCs w:val="28"/>
          <w:lang w:val="vi-VN"/>
        </w:rPr>
        <w:t>ử</w:t>
      </w:r>
      <w:r w:rsidR="00122549">
        <w:rPr>
          <w:sz w:val="28"/>
          <w:szCs w:val="28"/>
          <w:lang w:val="vi-VN"/>
        </w:rPr>
        <w:t>i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 w:rsidR="00122549">
        <w:rPr>
          <w:sz w:val="28"/>
          <w:szCs w:val="28"/>
          <w:lang w:val="vi-VN"/>
        </w:rPr>
        <w:t>đ</w:t>
      </w:r>
      <w:r w:rsidR="00122549" w:rsidRPr="002D42D4">
        <w:rPr>
          <w:sz w:val="28"/>
          <w:szCs w:val="28"/>
          <w:lang w:val="vi-VN"/>
        </w:rPr>
        <w:t>ế</w:t>
      </w:r>
      <w:r w:rsidR="00122549">
        <w:rPr>
          <w:sz w:val="28"/>
          <w:szCs w:val="28"/>
          <w:lang w:val="vi-VN"/>
        </w:rPr>
        <w:t>n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 w:rsidR="00122549">
        <w:rPr>
          <w:sz w:val="28"/>
          <w:szCs w:val="28"/>
          <w:lang w:val="vi-VN"/>
        </w:rPr>
        <w:t>c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>c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 w:rsidR="00122549">
        <w:rPr>
          <w:sz w:val="28"/>
          <w:szCs w:val="28"/>
          <w:lang w:val="vi-VN"/>
        </w:rPr>
        <w:t>th</w:t>
      </w:r>
      <w:r w:rsidR="00122549" w:rsidRPr="002D42D4">
        <w:rPr>
          <w:sz w:val="28"/>
          <w:szCs w:val="28"/>
          <w:lang w:val="vi-VN"/>
        </w:rPr>
        <w:t>í</w:t>
      </w:r>
      <w:proofErr w:type="spellEnd"/>
      <w:r w:rsidR="00122549">
        <w:rPr>
          <w:sz w:val="28"/>
          <w:szCs w:val="28"/>
          <w:lang w:val="vi-VN"/>
        </w:rPr>
        <w:t xml:space="preserve"> sinh th</w:t>
      </w:r>
      <w:r w:rsidR="00122549" w:rsidRPr="002D42D4">
        <w:rPr>
          <w:sz w:val="28"/>
          <w:szCs w:val="28"/>
          <w:lang w:val="vi-VN"/>
        </w:rPr>
        <w:t>ô</w:t>
      </w:r>
      <w:r w:rsidR="00122549">
        <w:rPr>
          <w:sz w:val="28"/>
          <w:szCs w:val="28"/>
          <w:lang w:val="vi-VN"/>
        </w:rPr>
        <w:t xml:space="preserve">ng qua </w:t>
      </w:r>
      <w:r>
        <w:rPr>
          <w:sz w:val="28"/>
          <w:szCs w:val="28"/>
        </w:rPr>
        <w:t>P</w:t>
      </w:r>
      <w:proofErr w:type="spellStart"/>
      <w:r w:rsidR="00122549">
        <w:rPr>
          <w:sz w:val="28"/>
          <w:szCs w:val="28"/>
          <w:lang w:val="vi-VN"/>
        </w:rPr>
        <w:t>h</w:t>
      </w:r>
      <w:r w:rsidR="00122549" w:rsidRPr="002D42D4">
        <w:rPr>
          <w:sz w:val="28"/>
          <w:szCs w:val="28"/>
          <w:lang w:val="vi-VN"/>
        </w:rPr>
        <w:t>ò</w:t>
      </w:r>
      <w:r w:rsidR="00122549">
        <w:rPr>
          <w:sz w:val="28"/>
          <w:szCs w:val="28"/>
          <w:lang w:val="vi-VN"/>
        </w:rPr>
        <w:t>ng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G</w:t>
      </w:r>
      <w:proofErr w:type="spellStart"/>
      <w:r w:rsidR="00122549">
        <w:rPr>
          <w:sz w:val="28"/>
          <w:szCs w:val="28"/>
          <w:lang w:val="vi-VN"/>
        </w:rPr>
        <w:t>i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>o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 w:rsidR="00122549">
        <w:rPr>
          <w:sz w:val="28"/>
          <w:szCs w:val="28"/>
          <w:lang w:val="vi-VN"/>
        </w:rPr>
        <w:t>d</w:t>
      </w:r>
      <w:r w:rsidR="00122549" w:rsidRPr="002D42D4">
        <w:rPr>
          <w:sz w:val="28"/>
          <w:szCs w:val="28"/>
          <w:lang w:val="vi-VN"/>
        </w:rPr>
        <w:t>ụ</w:t>
      </w:r>
      <w:r w:rsidR="00122549">
        <w:rPr>
          <w:sz w:val="28"/>
          <w:szCs w:val="28"/>
          <w:lang w:val="vi-VN"/>
        </w:rPr>
        <w:t>c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22549">
        <w:rPr>
          <w:sz w:val="28"/>
          <w:szCs w:val="28"/>
          <w:lang w:val="vi-VN"/>
        </w:rPr>
        <w:t>c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>c</w:t>
      </w:r>
      <w:proofErr w:type="spellEnd"/>
      <w:r w:rsidR="00122549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 w:rsidR="00630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 w:rsidR="00122549">
        <w:rPr>
          <w:sz w:val="28"/>
          <w:szCs w:val="28"/>
          <w:lang w:val="vi-VN"/>
        </w:rPr>
        <w:t>.</w:t>
      </w:r>
    </w:p>
    <w:p w:rsidR="00075A3E" w:rsidRPr="00075A3E" w:rsidRDefault="00075A3E" w:rsidP="00075A3E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30C02">
        <w:rPr>
          <w:sz w:val="28"/>
          <w:szCs w:val="28"/>
        </w:rPr>
        <w:t>P</w:t>
      </w:r>
      <w:r>
        <w:rPr>
          <w:sz w:val="28"/>
          <w:szCs w:val="28"/>
        </w:rPr>
        <w:t>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của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bảng</w:t>
      </w:r>
      <w:proofErr w:type="spellEnd"/>
      <w:r w:rsidR="00630C02">
        <w:rPr>
          <w:sz w:val="28"/>
          <w:szCs w:val="28"/>
        </w:rPr>
        <w:t xml:space="preserve"> D (</w:t>
      </w:r>
      <w:proofErr w:type="spellStart"/>
      <w:r w:rsidR="00630C02">
        <w:rPr>
          <w:sz w:val="28"/>
          <w:szCs w:val="28"/>
        </w:rPr>
        <w:t>Trung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học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phổ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thông</w:t>
      </w:r>
      <w:proofErr w:type="spellEnd"/>
      <w:r w:rsidR="00630C02">
        <w:rPr>
          <w:sz w:val="28"/>
          <w:szCs w:val="28"/>
        </w:rPr>
        <w:t xml:space="preserve">) BTC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trực</w:t>
      </w:r>
      <w:proofErr w:type="spellEnd"/>
      <w:r w:rsidR="00630C02">
        <w:rPr>
          <w:sz w:val="28"/>
          <w:szCs w:val="28"/>
        </w:rPr>
        <w:t xml:space="preserve"> </w:t>
      </w:r>
      <w:proofErr w:type="spellStart"/>
      <w:r w:rsidR="00630C02"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</w:p>
    <w:p w:rsidR="00CA6CE9" w:rsidRDefault="00122549" w:rsidP="00CA6CE9">
      <w:pPr>
        <w:tabs>
          <w:tab w:val="left" w:pos="810"/>
        </w:tabs>
        <w:spacing w:line="312" w:lineRule="auto"/>
        <w:jc w:val="both"/>
        <w:rPr>
          <w:sz w:val="28"/>
          <w:szCs w:val="28"/>
          <w:lang w:val="vi-VN"/>
        </w:rPr>
      </w:pPr>
      <w:r w:rsidRPr="004D7E12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Thời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gian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và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địa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điểm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tổ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chức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vòng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chung</w:t>
      </w:r>
      <w:proofErr w:type="spellEnd"/>
      <w:r w:rsidRPr="004D7E12">
        <w:rPr>
          <w:sz w:val="28"/>
          <w:szCs w:val="28"/>
        </w:rPr>
        <w:t xml:space="preserve"> </w:t>
      </w:r>
      <w:proofErr w:type="spellStart"/>
      <w:r w:rsidRPr="004D7E12">
        <w:rPr>
          <w:sz w:val="28"/>
          <w:szCs w:val="28"/>
        </w:rPr>
        <w:t>khảo</w:t>
      </w:r>
      <w:proofErr w:type="spellEnd"/>
      <w:r>
        <w:rPr>
          <w:sz w:val="28"/>
          <w:szCs w:val="28"/>
          <w:lang w:val="vi-VN"/>
        </w:rPr>
        <w:t xml:space="preserve"> 2</w:t>
      </w:r>
    </w:p>
    <w:p w:rsidR="00CA6CE9" w:rsidRDefault="00CA6CE9" w:rsidP="00CA6CE9">
      <w:pPr>
        <w:tabs>
          <w:tab w:val="left" w:pos="810"/>
        </w:tabs>
        <w:spacing w:line="312" w:lineRule="auto"/>
        <w:jc w:val="both"/>
        <w:rPr>
          <w:color w:val="222222"/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122549" w:rsidRPr="004D7E12">
        <w:rPr>
          <w:sz w:val="28"/>
          <w:szCs w:val="28"/>
        </w:rPr>
        <w:t xml:space="preserve">- </w:t>
      </w:r>
      <w:proofErr w:type="spellStart"/>
      <w:r w:rsidR="00122549" w:rsidRPr="004D7E12">
        <w:rPr>
          <w:sz w:val="28"/>
          <w:szCs w:val="28"/>
        </w:rPr>
        <w:t>Thời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gian</w:t>
      </w:r>
      <w:proofErr w:type="spellEnd"/>
      <w:r w:rsidR="00122549" w:rsidRPr="004D7E12">
        <w:rPr>
          <w:sz w:val="28"/>
          <w:szCs w:val="28"/>
        </w:rPr>
        <w:t xml:space="preserve">: </w:t>
      </w:r>
      <w:proofErr w:type="spellStart"/>
      <w:r w:rsidR="00122549" w:rsidRPr="004D7E12">
        <w:rPr>
          <w:sz w:val="28"/>
          <w:szCs w:val="28"/>
        </w:rPr>
        <w:t>từ</w:t>
      </w:r>
      <w:proofErr w:type="spellEnd"/>
      <w:r w:rsidR="00122549" w:rsidRPr="004D7E12">
        <w:rPr>
          <w:sz w:val="28"/>
          <w:szCs w:val="28"/>
        </w:rPr>
        <w:t xml:space="preserve"> 7g30 </w:t>
      </w:r>
      <w:r w:rsidR="00122549">
        <w:rPr>
          <w:sz w:val="28"/>
          <w:szCs w:val="28"/>
        </w:rPr>
        <w:t>-</w:t>
      </w:r>
      <w:r w:rsidR="00122549" w:rsidRPr="004D7E12">
        <w:rPr>
          <w:sz w:val="28"/>
          <w:szCs w:val="28"/>
        </w:rPr>
        <w:t xml:space="preserve"> 11g00 </w:t>
      </w:r>
      <w:proofErr w:type="spellStart"/>
      <w:r w:rsidR="00122549" w:rsidRPr="004D7E12">
        <w:rPr>
          <w:sz w:val="28"/>
          <w:szCs w:val="28"/>
        </w:rPr>
        <w:t>ngày</w:t>
      </w:r>
      <w:proofErr w:type="spellEnd"/>
      <w:r w:rsidR="00122549" w:rsidRPr="004D7E12">
        <w:rPr>
          <w:sz w:val="28"/>
          <w:szCs w:val="28"/>
        </w:rPr>
        <w:t xml:space="preserve"> </w:t>
      </w:r>
      <w:r w:rsidR="00122549">
        <w:rPr>
          <w:color w:val="222222"/>
          <w:sz w:val="28"/>
          <w:szCs w:val="28"/>
        </w:rPr>
        <w:t>28/6/2020</w:t>
      </w:r>
      <w:r w:rsidR="00122549" w:rsidRPr="004D7E12">
        <w:rPr>
          <w:color w:val="222222"/>
          <w:sz w:val="28"/>
          <w:szCs w:val="28"/>
        </w:rPr>
        <w:t xml:space="preserve"> (</w:t>
      </w:r>
      <w:proofErr w:type="spellStart"/>
      <w:r w:rsidR="00122549" w:rsidRPr="004D7E12">
        <w:rPr>
          <w:color w:val="222222"/>
          <w:sz w:val="28"/>
          <w:szCs w:val="28"/>
        </w:rPr>
        <w:t>Chủ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Nhật</w:t>
      </w:r>
      <w:proofErr w:type="spellEnd"/>
      <w:r w:rsidR="00122549" w:rsidRPr="004D7E12">
        <w:rPr>
          <w:color w:val="222222"/>
          <w:sz w:val="28"/>
          <w:szCs w:val="28"/>
        </w:rPr>
        <w:t>),</w:t>
      </w:r>
    </w:p>
    <w:p w:rsidR="00CA6CE9" w:rsidRDefault="00CA6CE9" w:rsidP="00CA6CE9">
      <w:pPr>
        <w:tabs>
          <w:tab w:val="left" w:pos="810"/>
        </w:tabs>
        <w:spacing w:line="312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122549" w:rsidRPr="004D7E12">
        <w:rPr>
          <w:sz w:val="28"/>
          <w:szCs w:val="28"/>
        </w:rPr>
        <w:t xml:space="preserve">- </w:t>
      </w:r>
      <w:proofErr w:type="spellStart"/>
      <w:r w:rsidR="00122549" w:rsidRPr="004D7E12">
        <w:rPr>
          <w:sz w:val="28"/>
          <w:szCs w:val="28"/>
        </w:rPr>
        <w:t>Địa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điểm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thi</w:t>
      </w:r>
      <w:proofErr w:type="spellEnd"/>
      <w:r w:rsidR="00122549" w:rsidRPr="004D7E12">
        <w:rPr>
          <w:sz w:val="28"/>
          <w:szCs w:val="28"/>
        </w:rPr>
        <w:t xml:space="preserve">: </w:t>
      </w:r>
      <w:proofErr w:type="spellStart"/>
      <w:r w:rsidR="00122549" w:rsidRPr="004D7E12">
        <w:rPr>
          <w:color w:val="222222"/>
          <w:sz w:val="28"/>
          <w:szCs w:val="28"/>
        </w:rPr>
        <w:t>Trường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Tiểu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học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Nguyễn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Thái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Sơn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r w:rsidR="00122549">
        <w:rPr>
          <w:color w:val="222222"/>
          <w:sz w:val="28"/>
          <w:szCs w:val="28"/>
        </w:rPr>
        <w:t>-</w:t>
      </w:r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Số</w:t>
      </w:r>
      <w:proofErr w:type="spellEnd"/>
      <w:r w:rsidR="00122549" w:rsidRPr="004D7E12">
        <w:rPr>
          <w:color w:val="222222"/>
          <w:sz w:val="28"/>
          <w:szCs w:val="28"/>
        </w:rPr>
        <w:t xml:space="preserve"> 12, </w:t>
      </w:r>
      <w:proofErr w:type="spellStart"/>
      <w:r w:rsidR="00122549" w:rsidRPr="004D7E12">
        <w:rPr>
          <w:color w:val="222222"/>
          <w:sz w:val="28"/>
          <w:szCs w:val="28"/>
        </w:rPr>
        <w:t>Huỳnh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Tịnh</w:t>
      </w:r>
      <w:proofErr w:type="spellEnd"/>
      <w:r w:rsidR="00122549" w:rsidRPr="004D7E12">
        <w:rPr>
          <w:color w:val="222222"/>
          <w:sz w:val="28"/>
          <w:szCs w:val="28"/>
        </w:rPr>
        <w:t xml:space="preserve"> </w:t>
      </w:r>
      <w:proofErr w:type="spellStart"/>
      <w:r w:rsidR="00122549" w:rsidRPr="004D7E12">
        <w:rPr>
          <w:color w:val="222222"/>
          <w:sz w:val="28"/>
          <w:szCs w:val="28"/>
        </w:rPr>
        <w:t>Của</w:t>
      </w:r>
      <w:proofErr w:type="spellEnd"/>
      <w:r w:rsidR="00122549" w:rsidRPr="004D7E12">
        <w:rPr>
          <w:color w:val="222222"/>
          <w:sz w:val="28"/>
          <w:szCs w:val="28"/>
        </w:rPr>
        <w:t xml:space="preserve">, </w:t>
      </w:r>
      <w:proofErr w:type="spellStart"/>
      <w:r w:rsidR="00122549" w:rsidRPr="004D7E12">
        <w:rPr>
          <w:color w:val="222222"/>
          <w:sz w:val="28"/>
          <w:szCs w:val="28"/>
        </w:rPr>
        <w:t>Phường</w:t>
      </w:r>
      <w:proofErr w:type="spellEnd"/>
      <w:r w:rsidR="00122549" w:rsidRPr="004D7E12">
        <w:rPr>
          <w:color w:val="222222"/>
          <w:sz w:val="28"/>
          <w:szCs w:val="28"/>
        </w:rPr>
        <w:t xml:space="preserve"> 8, </w:t>
      </w:r>
      <w:proofErr w:type="spellStart"/>
      <w:r w:rsidR="00122549" w:rsidRPr="004D7E12">
        <w:rPr>
          <w:color w:val="222222"/>
          <w:sz w:val="28"/>
          <w:szCs w:val="28"/>
        </w:rPr>
        <w:t>Quận</w:t>
      </w:r>
      <w:proofErr w:type="spellEnd"/>
      <w:r w:rsidR="00122549" w:rsidRPr="004D7E12">
        <w:rPr>
          <w:color w:val="222222"/>
          <w:sz w:val="28"/>
          <w:szCs w:val="28"/>
        </w:rPr>
        <w:t xml:space="preserve"> 3.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ab/>
      </w:r>
      <w:r w:rsidR="00630C02" w:rsidRPr="00B47C72">
        <w:rPr>
          <w:sz w:val="28"/>
          <w:szCs w:val="28"/>
        </w:rPr>
        <w:t xml:space="preserve">3.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Chủ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đề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vòng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thi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chung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khảo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2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năm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2020:</w:t>
      </w:r>
      <w:r w:rsidR="00630C02" w:rsidRPr="00B47C72">
        <w:rPr>
          <w:b/>
          <w:bCs/>
          <w:sz w:val="28"/>
          <w:szCs w:val="28"/>
          <w:shd w:val="clear" w:color="auto" w:fill="FFFFFF"/>
        </w:rPr>
        <w:t> "YÊU THƯƠNG". 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Riêng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thí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sinh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bảng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D, Ban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tổ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chức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khuyến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khích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các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em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vẽ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tranh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cổ</w:t>
      </w:r>
      <w:proofErr w:type="spellEnd"/>
      <w:r w:rsidR="00630C02" w:rsidRPr="00B47C72">
        <w:rPr>
          <w:sz w:val="28"/>
          <w:szCs w:val="28"/>
          <w:shd w:val="clear" w:color="auto" w:fill="FFFFFF"/>
        </w:rPr>
        <w:t xml:space="preserve"> </w:t>
      </w:r>
      <w:proofErr w:type="spellStart"/>
      <w:r w:rsidR="00630C02" w:rsidRPr="00B47C72">
        <w:rPr>
          <w:sz w:val="28"/>
          <w:szCs w:val="28"/>
          <w:shd w:val="clear" w:color="auto" w:fill="FFFFFF"/>
        </w:rPr>
        <w:t>động</w:t>
      </w:r>
      <w:proofErr w:type="spellEnd"/>
      <w:r w:rsidR="00630C02" w:rsidRPr="00B47C72">
        <w:rPr>
          <w:sz w:val="28"/>
          <w:szCs w:val="28"/>
          <w:shd w:val="clear" w:color="auto" w:fill="FFFFFF"/>
        </w:rPr>
        <w:t>.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color w:val="222222"/>
          <w:sz w:val="28"/>
          <w:szCs w:val="28"/>
          <w:lang w:val="vi-VN"/>
        </w:rPr>
      </w:pPr>
      <w:r>
        <w:rPr>
          <w:sz w:val="28"/>
          <w:szCs w:val="28"/>
          <w:shd w:val="clear" w:color="auto" w:fill="FFFFFF"/>
        </w:rPr>
        <w:tab/>
      </w:r>
      <w:r w:rsidR="00630C02">
        <w:rPr>
          <w:color w:val="222222"/>
          <w:sz w:val="28"/>
          <w:szCs w:val="28"/>
        </w:rPr>
        <w:t>4</w:t>
      </w:r>
      <w:r w:rsidR="00122549">
        <w:rPr>
          <w:color w:val="222222"/>
          <w:sz w:val="28"/>
          <w:szCs w:val="28"/>
          <w:lang w:val="vi-VN"/>
        </w:rPr>
        <w:t>.</w:t>
      </w:r>
      <w:r w:rsidR="00122549">
        <w:rPr>
          <w:color w:val="222222"/>
          <w:sz w:val="28"/>
          <w:szCs w:val="28"/>
        </w:rPr>
        <w:t xml:space="preserve"> </w:t>
      </w:r>
      <w:r w:rsidR="00122549">
        <w:rPr>
          <w:color w:val="222222"/>
          <w:sz w:val="28"/>
          <w:szCs w:val="28"/>
          <w:lang w:val="vi-VN"/>
        </w:rPr>
        <w:t xml:space="preserve">Do </w:t>
      </w:r>
      <w:proofErr w:type="spellStart"/>
      <w:r w:rsidR="00122549">
        <w:rPr>
          <w:color w:val="222222"/>
          <w:sz w:val="28"/>
          <w:szCs w:val="28"/>
          <w:lang w:val="vi-VN"/>
        </w:rPr>
        <w:t>t</w:t>
      </w:r>
      <w:r w:rsidR="00122549" w:rsidRPr="00C23AA1">
        <w:rPr>
          <w:color w:val="222222"/>
          <w:sz w:val="28"/>
          <w:szCs w:val="28"/>
          <w:lang w:val="vi-VN"/>
        </w:rPr>
        <w:t>ì</w:t>
      </w:r>
      <w:r w:rsidR="00122549">
        <w:rPr>
          <w:color w:val="222222"/>
          <w:sz w:val="28"/>
          <w:szCs w:val="28"/>
          <w:lang w:val="vi-VN"/>
        </w:rPr>
        <w:t>nh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h</w:t>
      </w:r>
      <w:r w:rsidR="00122549" w:rsidRPr="00C23AA1">
        <w:rPr>
          <w:color w:val="222222"/>
          <w:sz w:val="28"/>
          <w:szCs w:val="28"/>
          <w:lang w:val="vi-VN"/>
        </w:rPr>
        <w:t>ì</w:t>
      </w:r>
      <w:r w:rsidR="00122549">
        <w:rPr>
          <w:color w:val="222222"/>
          <w:sz w:val="28"/>
          <w:szCs w:val="28"/>
          <w:lang w:val="vi-VN"/>
        </w:rPr>
        <w:t>nh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d</w:t>
      </w:r>
      <w:r w:rsidR="00122549" w:rsidRPr="00C23AA1">
        <w:rPr>
          <w:color w:val="222222"/>
          <w:sz w:val="28"/>
          <w:szCs w:val="28"/>
          <w:lang w:val="vi-VN"/>
        </w:rPr>
        <w:t>ị</w:t>
      </w:r>
      <w:r w:rsidR="00122549">
        <w:rPr>
          <w:color w:val="222222"/>
          <w:sz w:val="28"/>
          <w:szCs w:val="28"/>
          <w:lang w:val="vi-VN"/>
        </w:rPr>
        <w:t>ch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b</w:t>
      </w:r>
      <w:r w:rsidR="00122549" w:rsidRPr="00C23AA1">
        <w:rPr>
          <w:color w:val="222222"/>
          <w:sz w:val="28"/>
          <w:szCs w:val="28"/>
          <w:lang w:val="vi-VN"/>
        </w:rPr>
        <w:t>ệ</w:t>
      </w:r>
      <w:r w:rsidR="00122549">
        <w:rPr>
          <w:color w:val="222222"/>
          <w:sz w:val="28"/>
          <w:szCs w:val="28"/>
          <w:lang w:val="vi-VN"/>
        </w:rPr>
        <w:t>nh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, BTC </w:t>
      </w:r>
      <w:proofErr w:type="spellStart"/>
      <w:r w:rsidR="00122549">
        <w:rPr>
          <w:color w:val="222222"/>
          <w:sz w:val="28"/>
          <w:szCs w:val="28"/>
          <w:lang w:val="vi-VN"/>
        </w:rPr>
        <w:t>N</w:t>
      </w:r>
      <w:r w:rsidR="00122549" w:rsidRPr="00C23AA1">
        <w:rPr>
          <w:color w:val="222222"/>
          <w:sz w:val="28"/>
          <w:szCs w:val="28"/>
          <w:lang w:val="vi-VN"/>
        </w:rPr>
        <w:t>é</w:t>
      </w:r>
      <w:r w:rsidR="00122549">
        <w:rPr>
          <w:color w:val="222222"/>
          <w:sz w:val="28"/>
          <w:szCs w:val="28"/>
          <w:lang w:val="vi-VN"/>
        </w:rPr>
        <w:t>t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V</w:t>
      </w:r>
      <w:r w:rsidR="00122549" w:rsidRPr="00C23AA1">
        <w:rPr>
          <w:color w:val="222222"/>
          <w:sz w:val="28"/>
          <w:szCs w:val="28"/>
          <w:lang w:val="vi-VN"/>
        </w:rPr>
        <w:t>ẽ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Xanh </w:t>
      </w:r>
      <w:proofErr w:type="spellStart"/>
      <w:r w:rsidR="00122549">
        <w:rPr>
          <w:color w:val="222222"/>
          <w:sz w:val="28"/>
          <w:szCs w:val="28"/>
          <w:lang w:val="vi-VN"/>
        </w:rPr>
        <w:t>l</w:t>
      </w:r>
      <w:r w:rsidR="00122549" w:rsidRPr="00C23AA1">
        <w:rPr>
          <w:color w:val="222222"/>
          <w:sz w:val="28"/>
          <w:szCs w:val="28"/>
          <w:lang w:val="vi-VN"/>
        </w:rPr>
        <w:t>ầ</w:t>
      </w:r>
      <w:r w:rsidR="00122549">
        <w:rPr>
          <w:color w:val="222222"/>
          <w:sz w:val="28"/>
          <w:szCs w:val="28"/>
          <w:lang w:val="vi-VN"/>
        </w:rPr>
        <w:t>n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th</w:t>
      </w:r>
      <w:r w:rsidR="00122549" w:rsidRPr="00C23AA1">
        <w:rPr>
          <w:color w:val="222222"/>
          <w:sz w:val="28"/>
          <w:szCs w:val="28"/>
          <w:lang w:val="vi-VN"/>
        </w:rPr>
        <w:t>ứ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XXIII </w:t>
      </w:r>
      <w:proofErr w:type="spellStart"/>
      <w:r w:rsidR="00122549">
        <w:rPr>
          <w:color w:val="222222"/>
          <w:sz w:val="28"/>
          <w:szCs w:val="28"/>
          <w:lang w:val="vi-VN"/>
        </w:rPr>
        <w:t>ch</w:t>
      </w:r>
      <w:r w:rsidR="00122549" w:rsidRPr="00C23AA1">
        <w:rPr>
          <w:color w:val="222222"/>
          <w:sz w:val="28"/>
          <w:szCs w:val="28"/>
          <w:lang w:val="vi-VN"/>
        </w:rPr>
        <w:t>ỉ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t</w:t>
      </w:r>
      <w:r w:rsidR="00122549" w:rsidRPr="00C23AA1">
        <w:rPr>
          <w:color w:val="222222"/>
          <w:sz w:val="28"/>
          <w:szCs w:val="28"/>
          <w:lang w:val="vi-VN"/>
        </w:rPr>
        <w:t>ổ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ch</w:t>
      </w:r>
      <w:r w:rsidR="00122549" w:rsidRPr="00C23AA1">
        <w:rPr>
          <w:color w:val="222222"/>
          <w:sz w:val="28"/>
          <w:szCs w:val="28"/>
          <w:lang w:val="vi-VN"/>
        </w:rPr>
        <w:t>ứ</w:t>
      </w:r>
      <w:r w:rsidR="00122549">
        <w:rPr>
          <w:color w:val="222222"/>
          <w:sz w:val="28"/>
          <w:szCs w:val="28"/>
          <w:lang w:val="vi-VN"/>
        </w:rPr>
        <w:t>c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thi </w:t>
      </w:r>
      <w:proofErr w:type="spellStart"/>
      <w:r w:rsidR="00122549">
        <w:rPr>
          <w:color w:val="222222"/>
          <w:sz w:val="28"/>
          <w:szCs w:val="28"/>
          <w:lang w:val="vi-VN"/>
        </w:rPr>
        <w:t>t</w:t>
      </w:r>
      <w:r w:rsidR="00122549" w:rsidRPr="00C23AA1">
        <w:rPr>
          <w:color w:val="222222"/>
          <w:sz w:val="28"/>
          <w:szCs w:val="28"/>
          <w:lang w:val="vi-VN"/>
        </w:rPr>
        <w:t>ậ</w:t>
      </w:r>
      <w:r w:rsidR="00122549">
        <w:rPr>
          <w:color w:val="222222"/>
          <w:sz w:val="28"/>
          <w:szCs w:val="28"/>
          <w:lang w:val="vi-VN"/>
        </w:rPr>
        <w:t>p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trung </w:t>
      </w:r>
      <w:proofErr w:type="spellStart"/>
      <w:r w:rsidR="00122549">
        <w:rPr>
          <w:color w:val="222222"/>
          <w:sz w:val="28"/>
          <w:szCs w:val="28"/>
          <w:lang w:val="vi-VN"/>
        </w:rPr>
        <w:t>c</w:t>
      </w:r>
      <w:r w:rsidR="00122549" w:rsidRPr="00C23AA1">
        <w:rPr>
          <w:color w:val="222222"/>
          <w:sz w:val="28"/>
          <w:szCs w:val="28"/>
          <w:lang w:val="vi-VN"/>
        </w:rPr>
        <w:t>á</w:t>
      </w:r>
      <w:r w:rsidR="00122549">
        <w:rPr>
          <w:color w:val="222222"/>
          <w:sz w:val="28"/>
          <w:szCs w:val="28"/>
          <w:lang w:val="vi-VN"/>
        </w:rPr>
        <w:t>c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em </w:t>
      </w:r>
      <w:r w:rsidR="00122549" w:rsidRPr="00C23AA1">
        <w:rPr>
          <w:color w:val="222222"/>
          <w:sz w:val="28"/>
          <w:szCs w:val="28"/>
          <w:lang w:val="vi-VN"/>
        </w:rPr>
        <w:t>ở</w:t>
      </w:r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b</w:t>
      </w:r>
      <w:r w:rsidR="00122549" w:rsidRPr="00C23AA1">
        <w:rPr>
          <w:color w:val="222222"/>
          <w:sz w:val="28"/>
          <w:szCs w:val="28"/>
          <w:lang w:val="vi-VN"/>
        </w:rPr>
        <w:t>ả</w:t>
      </w:r>
      <w:r w:rsidR="00122549">
        <w:rPr>
          <w:color w:val="222222"/>
          <w:sz w:val="28"/>
          <w:szCs w:val="28"/>
          <w:lang w:val="vi-VN"/>
        </w:rPr>
        <w:t>ng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B, C </w:t>
      </w:r>
      <w:proofErr w:type="spellStart"/>
      <w:r w:rsidR="00122549">
        <w:rPr>
          <w:color w:val="222222"/>
          <w:sz w:val="28"/>
          <w:szCs w:val="28"/>
          <w:lang w:val="vi-VN"/>
        </w:rPr>
        <w:t>v</w:t>
      </w:r>
      <w:r w:rsidR="00122549" w:rsidRPr="00C23AA1">
        <w:rPr>
          <w:color w:val="222222"/>
          <w:sz w:val="28"/>
          <w:szCs w:val="28"/>
          <w:lang w:val="vi-VN"/>
        </w:rPr>
        <w:t>à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D, </w:t>
      </w:r>
      <w:proofErr w:type="spellStart"/>
      <w:r w:rsidR="00122549">
        <w:rPr>
          <w:color w:val="222222"/>
          <w:sz w:val="28"/>
          <w:szCs w:val="28"/>
          <w:lang w:val="vi-VN"/>
        </w:rPr>
        <w:t>th</w:t>
      </w:r>
      <w:r w:rsidR="00122549" w:rsidRPr="00C23AA1">
        <w:rPr>
          <w:color w:val="222222"/>
          <w:sz w:val="28"/>
          <w:szCs w:val="28"/>
          <w:lang w:val="vi-VN"/>
        </w:rPr>
        <w:t>ể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color w:val="222222"/>
          <w:sz w:val="28"/>
          <w:szCs w:val="28"/>
          <w:lang w:val="vi-VN"/>
        </w:rPr>
        <w:t>l</w:t>
      </w:r>
      <w:r w:rsidR="00122549" w:rsidRPr="00C23AA1">
        <w:rPr>
          <w:color w:val="222222"/>
          <w:sz w:val="28"/>
          <w:szCs w:val="28"/>
          <w:lang w:val="vi-VN"/>
        </w:rPr>
        <w:t>oại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thi </w:t>
      </w:r>
      <w:proofErr w:type="spellStart"/>
      <w:r w:rsidR="00122549">
        <w:rPr>
          <w:color w:val="222222"/>
          <w:sz w:val="28"/>
          <w:szCs w:val="28"/>
          <w:lang w:val="vi-VN"/>
        </w:rPr>
        <w:t>c</w:t>
      </w:r>
      <w:r w:rsidR="00122549" w:rsidRPr="00C23AA1">
        <w:rPr>
          <w:color w:val="222222"/>
          <w:sz w:val="28"/>
          <w:szCs w:val="28"/>
          <w:lang w:val="vi-VN"/>
        </w:rPr>
        <w:t>á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nh</w:t>
      </w:r>
      <w:r w:rsidR="00122549" w:rsidRPr="00C23AA1">
        <w:rPr>
          <w:color w:val="222222"/>
          <w:sz w:val="28"/>
          <w:szCs w:val="28"/>
          <w:lang w:val="vi-VN"/>
        </w:rPr>
        <w:t>â</w:t>
      </w:r>
      <w:r w:rsidR="00122549">
        <w:rPr>
          <w:color w:val="222222"/>
          <w:sz w:val="28"/>
          <w:szCs w:val="28"/>
          <w:lang w:val="vi-VN"/>
        </w:rPr>
        <w:t>n tr</w:t>
      </w:r>
      <w:r w:rsidR="00122549" w:rsidRPr="00C23AA1">
        <w:rPr>
          <w:color w:val="222222"/>
          <w:sz w:val="28"/>
          <w:szCs w:val="28"/>
          <w:lang w:val="vi-VN"/>
        </w:rPr>
        <w:t>ê</w:t>
      </w:r>
      <w:r w:rsidR="00122549">
        <w:rPr>
          <w:color w:val="222222"/>
          <w:sz w:val="28"/>
          <w:szCs w:val="28"/>
          <w:lang w:val="vi-VN"/>
        </w:rPr>
        <w:t xml:space="preserve">n </w:t>
      </w:r>
      <w:proofErr w:type="spellStart"/>
      <w:r w:rsidR="00122549">
        <w:rPr>
          <w:color w:val="222222"/>
          <w:sz w:val="28"/>
          <w:szCs w:val="28"/>
          <w:lang w:val="vi-VN"/>
        </w:rPr>
        <w:t>g</w:t>
      </w:r>
      <w:r w:rsidR="00122549" w:rsidRPr="00C23AA1">
        <w:rPr>
          <w:color w:val="222222"/>
          <w:sz w:val="28"/>
          <w:szCs w:val="28"/>
          <w:lang w:val="vi-VN"/>
        </w:rPr>
        <w:t>ấ</w:t>
      </w:r>
      <w:r w:rsidR="00122549">
        <w:rPr>
          <w:color w:val="222222"/>
          <w:sz w:val="28"/>
          <w:szCs w:val="28"/>
          <w:lang w:val="vi-VN"/>
        </w:rPr>
        <w:t>y</w:t>
      </w:r>
      <w:proofErr w:type="spellEnd"/>
      <w:r w:rsidR="00122549">
        <w:rPr>
          <w:color w:val="222222"/>
          <w:sz w:val="28"/>
          <w:szCs w:val="28"/>
          <w:lang w:val="vi-VN"/>
        </w:rPr>
        <w:t xml:space="preserve"> A3.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i/>
          <w:color w:val="222222"/>
          <w:sz w:val="28"/>
          <w:szCs w:val="28"/>
          <w:lang w:val="vi-VN"/>
        </w:rPr>
      </w:pPr>
      <w:r>
        <w:rPr>
          <w:color w:val="222222"/>
          <w:sz w:val="28"/>
          <w:szCs w:val="28"/>
          <w:lang w:val="vi-VN"/>
        </w:rPr>
        <w:tab/>
      </w:r>
      <w:r w:rsidR="00122549" w:rsidRPr="00C23AA1">
        <w:rPr>
          <w:i/>
          <w:color w:val="222222"/>
          <w:sz w:val="28"/>
          <w:szCs w:val="28"/>
          <w:lang w:val="vi-VN"/>
        </w:rPr>
        <w:t>(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Các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em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thí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sinh ở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bảng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A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và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các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em thi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tập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thể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(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b</w:t>
      </w:r>
      <w:r w:rsidR="00122549" w:rsidRPr="00C23AA1">
        <w:rPr>
          <w:i/>
          <w:color w:val="222222"/>
          <w:sz w:val="28"/>
          <w:szCs w:val="28"/>
          <w:lang w:val="vi-VN"/>
        </w:rPr>
        <w:t>ả</w:t>
      </w:r>
      <w:r w:rsidR="00122549">
        <w:rPr>
          <w:i/>
          <w:color w:val="222222"/>
          <w:sz w:val="28"/>
          <w:szCs w:val="28"/>
          <w:lang w:val="vi-VN"/>
        </w:rPr>
        <w:t>ng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B,C</w:t>
      </w:r>
      <w:r w:rsidR="00122549" w:rsidRPr="00C23AA1">
        <w:rPr>
          <w:i/>
          <w:color w:val="222222"/>
          <w:sz w:val="28"/>
          <w:szCs w:val="28"/>
          <w:lang w:val="vi-VN"/>
        </w:rPr>
        <w:t>)</w:t>
      </w:r>
      <w:r w:rsidR="00122549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s</w:t>
      </w:r>
      <w:r w:rsidR="00122549" w:rsidRPr="00C23AA1">
        <w:rPr>
          <w:i/>
          <w:color w:val="222222"/>
          <w:sz w:val="28"/>
          <w:szCs w:val="28"/>
          <w:lang w:val="vi-VN"/>
        </w:rPr>
        <w:t>ẽ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kh</w:t>
      </w:r>
      <w:r w:rsidR="00122549" w:rsidRPr="00C23AA1">
        <w:rPr>
          <w:i/>
          <w:color w:val="222222"/>
          <w:sz w:val="28"/>
          <w:szCs w:val="28"/>
          <w:lang w:val="vi-VN"/>
        </w:rPr>
        <w:t>ô</w:t>
      </w:r>
      <w:r w:rsidR="00122549">
        <w:rPr>
          <w:i/>
          <w:color w:val="222222"/>
          <w:sz w:val="28"/>
          <w:szCs w:val="28"/>
          <w:lang w:val="vi-VN"/>
        </w:rPr>
        <w:t xml:space="preserve">ng thi 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t</w:t>
      </w:r>
      <w:r w:rsidR="00122549" w:rsidRPr="002D42D4">
        <w:rPr>
          <w:i/>
          <w:color w:val="222222"/>
          <w:sz w:val="28"/>
          <w:szCs w:val="28"/>
          <w:lang w:val="vi-VN"/>
        </w:rPr>
        <w:t>ậ</w:t>
      </w:r>
      <w:r w:rsidR="00122549">
        <w:rPr>
          <w:i/>
          <w:color w:val="222222"/>
          <w:sz w:val="28"/>
          <w:szCs w:val="28"/>
          <w:lang w:val="vi-VN"/>
        </w:rPr>
        <w:t>p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trung, </w:t>
      </w:r>
      <w:r w:rsidR="00122549" w:rsidRPr="00C23AA1">
        <w:rPr>
          <w:i/>
          <w:color w:val="222222"/>
          <w:sz w:val="28"/>
          <w:szCs w:val="28"/>
          <w:lang w:val="vi-VN"/>
        </w:rPr>
        <w:t xml:space="preserve">Ban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giám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khảo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chấm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chọn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trực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tiếp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từ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tranh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vòng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sơ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khảo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các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hội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đồng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thi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quận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huyện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 w:rsidRPr="00C23AA1">
        <w:rPr>
          <w:i/>
          <w:color w:val="222222"/>
          <w:sz w:val="28"/>
          <w:szCs w:val="28"/>
          <w:lang w:val="vi-VN"/>
        </w:rPr>
        <w:t>gửi</w:t>
      </w:r>
      <w:proofErr w:type="spellEnd"/>
      <w:r w:rsidR="00122549" w:rsidRPr="00C23AA1">
        <w:rPr>
          <w:i/>
          <w:color w:val="222222"/>
          <w:sz w:val="28"/>
          <w:szCs w:val="28"/>
          <w:lang w:val="vi-VN"/>
        </w:rPr>
        <w:t xml:space="preserve"> lên</w:t>
      </w:r>
      <w:r w:rsidR="00122549">
        <w:rPr>
          <w:i/>
          <w:color w:val="222222"/>
          <w:sz w:val="28"/>
          <w:szCs w:val="28"/>
          <w:lang w:val="vi-VN"/>
        </w:rPr>
        <w:t xml:space="preserve">. 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K</w:t>
      </w:r>
      <w:r w:rsidR="00122549" w:rsidRPr="00C23AA1">
        <w:rPr>
          <w:i/>
          <w:color w:val="222222"/>
          <w:sz w:val="28"/>
          <w:szCs w:val="28"/>
          <w:lang w:val="vi-VN"/>
        </w:rPr>
        <w:t>ế</w:t>
      </w:r>
      <w:r w:rsidR="00122549">
        <w:rPr>
          <w:i/>
          <w:color w:val="222222"/>
          <w:sz w:val="28"/>
          <w:szCs w:val="28"/>
          <w:lang w:val="vi-VN"/>
        </w:rPr>
        <w:t>t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quá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9B6A76">
        <w:rPr>
          <w:i/>
          <w:color w:val="222222"/>
          <w:sz w:val="28"/>
          <w:szCs w:val="28"/>
        </w:rPr>
        <w:t>sẽ</w:t>
      </w:r>
      <w:proofErr w:type="spellEnd"/>
      <w:r w:rsidR="009B6A76">
        <w:rPr>
          <w:i/>
          <w:color w:val="222222"/>
          <w:sz w:val="28"/>
          <w:szCs w:val="28"/>
        </w:rPr>
        <w:t xml:space="preserve"> 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đư</w:t>
      </w:r>
      <w:r w:rsidR="00122549" w:rsidRPr="00C23AA1">
        <w:rPr>
          <w:i/>
          <w:color w:val="222222"/>
          <w:sz w:val="28"/>
          <w:szCs w:val="28"/>
          <w:lang w:val="vi-VN"/>
        </w:rPr>
        <w:t>ợ</w:t>
      </w:r>
      <w:r w:rsidR="00122549">
        <w:rPr>
          <w:i/>
          <w:color w:val="222222"/>
          <w:sz w:val="28"/>
          <w:szCs w:val="28"/>
          <w:lang w:val="vi-VN"/>
        </w:rPr>
        <w:t>c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c</w:t>
      </w:r>
      <w:r w:rsidR="00122549" w:rsidRPr="00C23AA1">
        <w:rPr>
          <w:i/>
          <w:color w:val="222222"/>
          <w:sz w:val="28"/>
          <w:szCs w:val="28"/>
          <w:lang w:val="vi-VN"/>
        </w:rPr>
        <w:t>ô</w:t>
      </w:r>
      <w:r w:rsidR="00122549">
        <w:rPr>
          <w:i/>
          <w:color w:val="222222"/>
          <w:sz w:val="28"/>
          <w:szCs w:val="28"/>
          <w:lang w:val="vi-VN"/>
        </w:rPr>
        <w:t xml:space="preserve">ng 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b</w:t>
      </w:r>
      <w:r w:rsidR="00122549" w:rsidRPr="00C23AA1">
        <w:rPr>
          <w:i/>
          <w:color w:val="222222"/>
          <w:sz w:val="28"/>
          <w:szCs w:val="28"/>
          <w:lang w:val="vi-VN"/>
        </w:rPr>
        <w:t>ố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chung 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v</w:t>
      </w:r>
      <w:r w:rsidR="00122549" w:rsidRPr="00C23AA1">
        <w:rPr>
          <w:i/>
          <w:color w:val="222222"/>
          <w:sz w:val="28"/>
          <w:szCs w:val="28"/>
          <w:lang w:val="vi-VN"/>
        </w:rPr>
        <w:t>à</w:t>
      </w:r>
      <w:r w:rsidR="00122549">
        <w:rPr>
          <w:i/>
          <w:color w:val="222222"/>
          <w:sz w:val="28"/>
          <w:szCs w:val="28"/>
          <w:lang w:val="vi-VN"/>
        </w:rPr>
        <w:t>o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122549">
        <w:rPr>
          <w:i/>
          <w:color w:val="222222"/>
          <w:sz w:val="28"/>
          <w:szCs w:val="28"/>
          <w:lang w:val="vi-VN"/>
        </w:rPr>
        <w:t>ng</w:t>
      </w:r>
      <w:r w:rsidR="00122549" w:rsidRPr="00C23AA1">
        <w:rPr>
          <w:i/>
          <w:color w:val="222222"/>
          <w:sz w:val="28"/>
          <w:szCs w:val="28"/>
          <w:lang w:val="vi-VN"/>
        </w:rPr>
        <w:t>à</w:t>
      </w:r>
      <w:r w:rsidR="00122549">
        <w:rPr>
          <w:i/>
          <w:color w:val="222222"/>
          <w:sz w:val="28"/>
          <w:szCs w:val="28"/>
          <w:lang w:val="vi-VN"/>
        </w:rPr>
        <w:t>y</w:t>
      </w:r>
      <w:proofErr w:type="spellEnd"/>
      <w:r w:rsidR="00122549">
        <w:rPr>
          <w:i/>
          <w:color w:val="222222"/>
          <w:sz w:val="28"/>
          <w:szCs w:val="28"/>
          <w:lang w:val="vi-VN"/>
        </w:rPr>
        <w:t xml:space="preserve"> 10/7/2020</w:t>
      </w:r>
      <w:r w:rsidR="00122549" w:rsidRPr="00C23AA1">
        <w:rPr>
          <w:i/>
          <w:color w:val="222222"/>
          <w:sz w:val="28"/>
          <w:szCs w:val="28"/>
          <w:lang w:val="vi-VN"/>
        </w:rPr>
        <w:t>).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sz w:val="28"/>
          <w:szCs w:val="28"/>
        </w:rPr>
      </w:pPr>
      <w:r>
        <w:rPr>
          <w:i/>
          <w:color w:val="222222"/>
          <w:sz w:val="28"/>
          <w:szCs w:val="28"/>
          <w:lang w:val="vi-VN"/>
        </w:rPr>
        <w:tab/>
      </w:r>
      <w:r w:rsidR="00630C02">
        <w:rPr>
          <w:sz w:val="28"/>
          <w:szCs w:val="28"/>
        </w:rPr>
        <w:t>5</w:t>
      </w:r>
      <w:r w:rsidR="00122549">
        <w:rPr>
          <w:sz w:val="28"/>
          <w:szCs w:val="28"/>
        </w:rPr>
        <w:t xml:space="preserve">. </w:t>
      </w:r>
      <w:proofErr w:type="spellStart"/>
      <w:r w:rsidR="00122549">
        <w:rPr>
          <w:sz w:val="28"/>
          <w:szCs w:val="28"/>
        </w:rPr>
        <w:t>Báo</w:t>
      </w:r>
      <w:proofErr w:type="spellEnd"/>
      <w:r w:rsidR="00122549">
        <w:rPr>
          <w:sz w:val="28"/>
          <w:szCs w:val="28"/>
        </w:rPr>
        <w:t xml:space="preserve"> </w:t>
      </w:r>
      <w:proofErr w:type="spellStart"/>
      <w:r w:rsidR="00122549">
        <w:rPr>
          <w:sz w:val="28"/>
          <w:szCs w:val="28"/>
        </w:rPr>
        <w:t>cáo</w:t>
      </w:r>
      <w:proofErr w:type="spellEnd"/>
      <w:r w:rsidR="00122549">
        <w:rPr>
          <w:sz w:val="28"/>
          <w:szCs w:val="28"/>
        </w:rPr>
        <w:t xml:space="preserve"> </w:t>
      </w:r>
      <w:proofErr w:type="spellStart"/>
      <w:r w:rsidR="00122549">
        <w:rPr>
          <w:sz w:val="28"/>
          <w:szCs w:val="28"/>
        </w:rPr>
        <w:t>vòng</w:t>
      </w:r>
      <w:proofErr w:type="spellEnd"/>
      <w:r w:rsidR="00122549">
        <w:rPr>
          <w:sz w:val="28"/>
          <w:szCs w:val="28"/>
        </w:rPr>
        <w:t xml:space="preserve"> </w:t>
      </w:r>
      <w:proofErr w:type="spellStart"/>
      <w:r w:rsidR="00122549">
        <w:rPr>
          <w:sz w:val="28"/>
          <w:szCs w:val="28"/>
        </w:rPr>
        <w:t>thi</w:t>
      </w:r>
      <w:proofErr w:type="spellEnd"/>
      <w:r w:rsidR="00122549">
        <w:rPr>
          <w:sz w:val="28"/>
          <w:szCs w:val="28"/>
        </w:rPr>
        <w:t xml:space="preserve"> </w:t>
      </w:r>
      <w:proofErr w:type="spellStart"/>
      <w:r w:rsidR="00122549">
        <w:rPr>
          <w:sz w:val="28"/>
          <w:szCs w:val="28"/>
        </w:rPr>
        <w:t>sơ</w:t>
      </w:r>
      <w:proofErr w:type="spellEnd"/>
      <w:r w:rsidR="00122549">
        <w:rPr>
          <w:sz w:val="28"/>
          <w:szCs w:val="28"/>
        </w:rPr>
        <w:t xml:space="preserve"> </w:t>
      </w:r>
      <w:proofErr w:type="spellStart"/>
      <w:r w:rsidR="00122549">
        <w:rPr>
          <w:sz w:val="28"/>
          <w:szCs w:val="28"/>
        </w:rPr>
        <w:t>khảo</w:t>
      </w:r>
      <w:proofErr w:type="spellEnd"/>
    </w:p>
    <w:p w:rsidR="00CA6CE9" w:rsidRDefault="00CA6CE9" w:rsidP="00CA6CE9">
      <w:pPr>
        <w:tabs>
          <w:tab w:val="left" w:pos="81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122549" w:rsidRPr="004D7E12">
        <w:rPr>
          <w:sz w:val="28"/>
          <w:szCs w:val="28"/>
        </w:rPr>
        <w:t>Để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thuận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tiện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cho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tổng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kết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hội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thi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Nét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Vẽ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Xanh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lần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thứ</w:t>
      </w:r>
      <w:proofErr w:type="spellEnd"/>
      <w:r w:rsidR="00122549" w:rsidRPr="004D7E12">
        <w:rPr>
          <w:sz w:val="28"/>
          <w:szCs w:val="28"/>
        </w:rPr>
        <w:t xml:space="preserve"> XXII</w:t>
      </w:r>
      <w:r w:rsidR="00122549">
        <w:rPr>
          <w:sz w:val="28"/>
          <w:szCs w:val="28"/>
          <w:lang w:val="vi-VN"/>
        </w:rPr>
        <w:t>I</w:t>
      </w:r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năm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h</w:t>
      </w:r>
      <w:r w:rsidR="00122549">
        <w:rPr>
          <w:sz w:val="28"/>
          <w:szCs w:val="28"/>
        </w:rPr>
        <w:t>ọc</w:t>
      </w:r>
      <w:proofErr w:type="spellEnd"/>
      <w:r w:rsidR="00122549">
        <w:rPr>
          <w:sz w:val="28"/>
          <w:szCs w:val="28"/>
        </w:rPr>
        <w:t xml:space="preserve"> 2019</w:t>
      </w:r>
      <w:r w:rsidR="006A14C4">
        <w:rPr>
          <w:sz w:val="28"/>
          <w:szCs w:val="28"/>
        </w:rPr>
        <w:t xml:space="preserve"> </w:t>
      </w:r>
      <w:r w:rsidR="00122549" w:rsidRPr="004D7E12">
        <w:rPr>
          <w:sz w:val="28"/>
          <w:szCs w:val="28"/>
        </w:rPr>
        <w:t>-</w:t>
      </w:r>
      <w:r w:rsidR="00122549">
        <w:rPr>
          <w:sz w:val="28"/>
          <w:szCs w:val="28"/>
        </w:rPr>
        <w:t>2020</w:t>
      </w:r>
      <w:r w:rsidR="00122549" w:rsidRPr="004D7E12">
        <w:rPr>
          <w:sz w:val="28"/>
          <w:szCs w:val="28"/>
        </w:rPr>
        <w:t xml:space="preserve">, </w:t>
      </w:r>
      <w:proofErr w:type="spellStart"/>
      <w:r w:rsidR="00122549" w:rsidRPr="004D7E12">
        <w:rPr>
          <w:sz w:val="28"/>
          <w:szCs w:val="28"/>
        </w:rPr>
        <w:t>đề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nghị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các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Phòng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9B6A76">
        <w:rPr>
          <w:sz w:val="28"/>
          <w:szCs w:val="28"/>
        </w:rPr>
        <w:t>Giáo</w:t>
      </w:r>
      <w:proofErr w:type="spellEnd"/>
      <w:r w:rsidR="009B6A76">
        <w:rPr>
          <w:sz w:val="28"/>
          <w:szCs w:val="28"/>
        </w:rPr>
        <w:t xml:space="preserve"> </w:t>
      </w:r>
      <w:proofErr w:type="spellStart"/>
      <w:r w:rsidR="009B6A76">
        <w:rPr>
          <w:sz w:val="28"/>
          <w:szCs w:val="28"/>
        </w:rPr>
        <w:t>dục</w:t>
      </w:r>
      <w:proofErr w:type="spellEnd"/>
      <w:r w:rsidR="009B6A76">
        <w:rPr>
          <w:sz w:val="28"/>
          <w:szCs w:val="28"/>
        </w:rPr>
        <w:t xml:space="preserve"> </w:t>
      </w:r>
      <w:proofErr w:type="spellStart"/>
      <w:r w:rsidR="009B6A76">
        <w:rPr>
          <w:sz w:val="28"/>
          <w:szCs w:val="28"/>
        </w:rPr>
        <w:t>và</w:t>
      </w:r>
      <w:proofErr w:type="spellEnd"/>
      <w:r w:rsidR="009B6A76">
        <w:rPr>
          <w:sz w:val="28"/>
          <w:szCs w:val="28"/>
        </w:rPr>
        <w:t xml:space="preserve"> </w:t>
      </w:r>
      <w:proofErr w:type="spellStart"/>
      <w:r w:rsidR="009B6A76">
        <w:rPr>
          <w:sz w:val="28"/>
          <w:szCs w:val="28"/>
        </w:rPr>
        <w:t>Đào</w:t>
      </w:r>
      <w:proofErr w:type="spellEnd"/>
      <w:r w:rsidR="009B6A76">
        <w:rPr>
          <w:sz w:val="28"/>
          <w:szCs w:val="28"/>
        </w:rPr>
        <w:t xml:space="preserve"> </w:t>
      </w:r>
      <w:proofErr w:type="spellStart"/>
      <w:r w:rsidR="009B6A76">
        <w:rPr>
          <w:sz w:val="28"/>
          <w:szCs w:val="28"/>
        </w:rPr>
        <w:t>tạo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quận</w:t>
      </w:r>
      <w:proofErr w:type="spellEnd"/>
      <w:r w:rsidR="00122549" w:rsidRPr="004D7E12">
        <w:rPr>
          <w:sz w:val="28"/>
          <w:szCs w:val="28"/>
        </w:rPr>
        <w:t xml:space="preserve">, </w:t>
      </w:r>
      <w:proofErr w:type="spellStart"/>
      <w:r w:rsidR="00122549" w:rsidRPr="004D7E12">
        <w:rPr>
          <w:sz w:val="28"/>
          <w:szCs w:val="28"/>
        </w:rPr>
        <w:t>huyện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chưa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gửi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báo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cáo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về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công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tác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tổ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chức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vòng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thi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sơ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khảo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khẩn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trương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gửi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báo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cáo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về</w:t>
      </w:r>
      <w:proofErr w:type="spellEnd"/>
      <w:r w:rsidR="00122549" w:rsidRPr="004D7E12">
        <w:rPr>
          <w:sz w:val="28"/>
          <w:szCs w:val="28"/>
        </w:rPr>
        <w:t xml:space="preserve"> Ban </w:t>
      </w:r>
      <w:proofErr w:type="spellStart"/>
      <w:r w:rsidR="00122549" w:rsidRPr="004D7E12">
        <w:rPr>
          <w:sz w:val="28"/>
          <w:szCs w:val="28"/>
        </w:rPr>
        <w:t>tổ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chức</w:t>
      </w:r>
      <w:proofErr w:type="spellEnd"/>
      <w:r w:rsidR="00122549" w:rsidRPr="004D7E12">
        <w:rPr>
          <w:sz w:val="28"/>
          <w:szCs w:val="28"/>
        </w:rPr>
        <w:t xml:space="preserve"> (</w:t>
      </w:r>
      <w:proofErr w:type="spellStart"/>
      <w:r w:rsidR="00122549" w:rsidRPr="004D7E12">
        <w:rPr>
          <w:sz w:val="28"/>
          <w:szCs w:val="28"/>
        </w:rPr>
        <w:t>Thư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viện</w:t>
      </w:r>
      <w:proofErr w:type="spellEnd"/>
      <w:r w:rsidR="00122549" w:rsidRPr="004D7E12">
        <w:rPr>
          <w:sz w:val="28"/>
          <w:szCs w:val="28"/>
        </w:rPr>
        <w:t xml:space="preserve"> Khoa </w:t>
      </w:r>
      <w:proofErr w:type="spellStart"/>
      <w:r w:rsidR="00122549" w:rsidRPr="004D7E12">
        <w:rPr>
          <w:sz w:val="28"/>
          <w:szCs w:val="28"/>
        </w:rPr>
        <w:t>học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Tổng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hợp</w:t>
      </w:r>
      <w:proofErr w:type="spellEnd"/>
      <w:r w:rsidR="00122549" w:rsidRPr="004D7E12">
        <w:rPr>
          <w:sz w:val="28"/>
          <w:szCs w:val="28"/>
        </w:rPr>
        <w:t xml:space="preserve"> - </w:t>
      </w:r>
      <w:proofErr w:type="spellStart"/>
      <w:r w:rsidR="00122549" w:rsidRPr="004D7E12">
        <w:rPr>
          <w:sz w:val="28"/>
          <w:szCs w:val="28"/>
        </w:rPr>
        <w:t>Phòng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Mạng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lưới</w:t>
      </w:r>
      <w:proofErr w:type="spellEnd"/>
      <w:r w:rsidR="00122549" w:rsidRPr="004D7E12">
        <w:rPr>
          <w:sz w:val="28"/>
          <w:szCs w:val="28"/>
        </w:rPr>
        <w:t xml:space="preserve">, </w:t>
      </w:r>
      <w:proofErr w:type="spellStart"/>
      <w:r w:rsidR="00122549" w:rsidRPr="004D7E12">
        <w:rPr>
          <w:sz w:val="28"/>
          <w:szCs w:val="28"/>
        </w:rPr>
        <w:t>địa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chỉ</w:t>
      </w:r>
      <w:proofErr w:type="spellEnd"/>
      <w:r w:rsidR="00122549" w:rsidRPr="004D7E12">
        <w:rPr>
          <w:sz w:val="28"/>
          <w:szCs w:val="28"/>
        </w:rPr>
        <w:t xml:space="preserve"> email: phongmangluoi@gmail.com) </w:t>
      </w:r>
      <w:proofErr w:type="spellStart"/>
      <w:r w:rsidR="00122549" w:rsidRPr="004D7E12">
        <w:rPr>
          <w:sz w:val="28"/>
          <w:szCs w:val="28"/>
        </w:rPr>
        <w:t>trước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ngày</w:t>
      </w:r>
      <w:proofErr w:type="spellEnd"/>
      <w:r w:rsidR="00122549" w:rsidRPr="004D7E12">
        <w:rPr>
          <w:sz w:val="28"/>
          <w:szCs w:val="28"/>
        </w:rPr>
        <w:t xml:space="preserve"> </w:t>
      </w:r>
      <w:r w:rsidR="00122549">
        <w:rPr>
          <w:sz w:val="28"/>
          <w:szCs w:val="28"/>
        </w:rPr>
        <w:t>25/6</w:t>
      </w:r>
      <w:r w:rsidR="00122549" w:rsidRPr="004D7E12">
        <w:rPr>
          <w:sz w:val="28"/>
          <w:szCs w:val="28"/>
        </w:rPr>
        <w:t>/</w:t>
      </w:r>
      <w:r w:rsidR="00122549">
        <w:rPr>
          <w:sz w:val="28"/>
          <w:szCs w:val="28"/>
        </w:rPr>
        <w:t>2020</w:t>
      </w:r>
      <w:r w:rsidR="00122549" w:rsidRPr="004D7E12">
        <w:rPr>
          <w:sz w:val="28"/>
          <w:szCs w:val="28"/>
        </w:rPr>
        <w:t>.</w:t>
      </w:r>
    </w:p>
    <w:p w:rsidR="00122549" w:rsidRPr="004D7E12" w:rsidRDefault="00CA6CE9" w:rsidP="00CA6CE9">
      <w:pPr>
        <w:tabs>
          <w:tab w:val="left" w:pos="810"/>
        </w:tabs>
        <w:spacing w:before="24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122549" w:rsidRPr="004D7E12">
        <w:rPr>
          <w:sz w:val="28"/>
          <w:szCs w:val="28"/>
        </w:rPr>
        <w:t>Đ</w:t>
      </w:r>
      <w:r w:rsidR="00122549" w:rsidRPr="004D7E12">
        <w:rPr>
          <w:sz w:val="28"/>
          <w:szCs w:val="28"/>
          <w:lang w:val="vi-VN"/>
        </w:rPr>
        <w:t xml:space="preserve">ề </w:t>
      </w:r>
      <w:proofErr w:type="spellStart"/>
      <w:r w:rsidR="00122549" w:rsidRPr="004D7E12">
        <w:rPr>
          <w:sz w:val="28"/>
          <w:szCs w:val="28"/>
          <w:lang w:val="vi-VN"/>
        </w:rPr>
        <w:t>nghị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các</w:t>
      </w:r>
      <w:proofErr w:type="spellEnd"/>
      <w:r w:rsidR="00122549" w:rsidRPr="004D7E12">
        <w:rPr>
          <w:sz w:val="28"/>
          <w:szCs w:val="28"/>
          <w:lang w:val="vi-VN"/>
        </w:rPr>
        <w:t xml:space="preserve"> đơn </w:t>
      </w:r>
      <w:proofErr w:type="spellStart"/>
      <w:r w:rsidR="00122549" w:rsidRPr="004D7E12">
        <w:rPr>
          <w:sz w:val="28"/>
          <w:szCs w:val="28"/>
          <w:lang w:val="vi-VN"/>
        </w:rPr>
        <w:t>vị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thực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hiện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đúng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những</w:t>
      </w:r>
      <w:proofErr w:type="spellEnd"/>
      <w:r w:rsidR="00122549" w:rsidRPr="004D7E12">
        <w:rPr>
          <w:sz w:val="28"/>
          <w:szCs w:val="28"/>
          <w:lang w:val="vi-VN"/>
        </w:rPr>
        <w:t> </w:t>
      </w:r>
      <w:proofErr w:type="spellStart"/>
      <w:r w:rsidR="00122549" w:rsidRPr="004D7E12">
        <w:rPr>
          <w:sz w:val="28"/>
          <w:szCs w:val="28"/>
          <w:lang w:val="vi-VN"/>
        </w:rPr>
        <w:t>nội</w:t>
      </w:r>
      <w:proofErr w:type="spellEnd"/>
      <w:r w:rsidR="00122549" w:rsidRPr="004D7E12">
        <w:rPr>
          <w:sz w:val="28"/>
          <w:szCs w:val="28"/>
          <w:lang w:val="vi-VN"/>
        </w:rPr>
        <w:t xml:space="preserve"> dung thông </w:t>
      </w:r>
      <w:proofErr w:type="spellStart"/>
      <w:r w:rsidR="00122549" w:rsidRPr="004D7E12">
        <w:rPr>
          <w:sz w:val="28"/>
          <w:szCs w:val="28"/>
          <w:lang w:val="vi-VN"/>
        </w:rPr>
        <w:t>báo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này</w:t>
      </w:r>
      <w:proofErr w:type="spellEnd"/>
      <w:r w:rsidR="00122549" w:rsidRPr="004D7E12">
        <w:rPr>
          <w:sz w:val="28"/>
          <w:szCs w:val="28"/>
          <w:lang w:val="vi-VN"/>
        </w:rPr>
        <w:t xml:space="preserve">. </w:t>
      </w:r>
      <w:proofErr w:type="spellStart"/>
      <w:r w:rsidR="00122549" w:rsidRPr="004D7E12">
        <w:rPr>
          <w:sz w:val="28"/>
          <w:szCs w:val="28"/>
          <w:lang w:val="vi-VN"/>
        </w:rPr>
        <w:t>Mọi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thắc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mắc</w:t>
      </w:r>
      <w:proofErr w:type="spellEnd"/>
      <w:r w:rsidR="00122549" w:rsidRPr="004D7E12">
        <w:rPr>
          <w:sz w:val="28"/>
          <w:szCs w:val="28"/>
          <w:lang w:val="vi-VN"/>
        </w:rPr>
        <w:t xml:space="preserve">, trao </w:t>
      </w:r>
      <w:proofErr w:type="spellStart"/>
      <w:r w:rsidR="00122549" w:rsidRPr="004D7E12">
        <w:rPr>
          <w:sz w:val="28"/>
          <w:szCs w:val="28"/>
          <w:lang w:val="vi-VN"/>
        </w:rPr>
        <w:t>đổi</w:t>
      </w:r>
      <w:proofErr w:type="spellEnd"/>
      <w:r w:rsidR="00122549" w:rsidRPr="004D7E12">
        <w:rPr>
          <w:sz w:val="28"/>
          <w:szCs w:val="28"/>
          <w:lang w:val="vi-VN"/>
        </w:rPr>
        <w:t xml:space="preserve"> liên </w:t>
      </w:r>
      <w:proofErr w:type="spellStart"/>
      <w:r w:rsidR="00122549" w:rsidRPr="004D7E12">
        <w:rPr>
          <w:sz w:val="28"/>
          <w:szCs w:val="28"/>
          <w:lang w:val="vi-VN"/>
        </w:rPr>
        <w:t>hệ</w:t>
      </w:r>
      <w:proofErr w:type="spellEnd"/>
      <w:r w:rsidR="00122549" w:rsidRPr="004D7E12">
        <w:rPr>
          <w:sz w:val="28"/>
          <w:szCs w:val="28"/>
          <w:lang w:val="vi-VN"/>
        </w:rPr>
        <w:t xml:space="preserve">: </w:t>
      </w:r>
      <w:proofErr w:type="spellStart"/>
      <w:r w:rsidR="00122549" w:rsidRPr="004D7E12">
        <w:rPr>
          <w:sz w:val="28"/>
          <w:szCs w:val="28"/>
          <w:lang w:val="vi-VN"/>
        </w:rPr>
        <w:t>Phòng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mạng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lưới</w:t>
      </w:r>
      <w:proofErr w:type="spellEnd"/>
      <w:r w:rsidR="00122549" w:rsidRPr="004D7E12">
        <w:rPr>
          <w:sz w:val="28"/>
          <w:szCs w:val="28"/>
          <w:lang w:val="vi-VN"/>
        </w:rPr>
        <w:t xml:space="preserve">, Thư </w:t>
      </w:r>
      <w:proofErr w:type="spellStart"/>
      <w:r w:rsidR="00122549" w:rsidRPr="004D7E12">
        <w:rPr>
          <w:sz w:val="28"/>
          <w:szCs w:val="28"/>
          <w:lang w:val="vi-VN"/>
        </w:rPr>
        <w:t>viện</w:t>
      </w:r>
      <w:proofErr w:type="spellEnd"/>
      <w:r w:rsidR="00122549" w:rsidRPr="004D7E12">
        <w:rPr>
          <w:sz w:val="28"/>
          <w:szCs w:val="28"/>
          <w:lang w:val="vi-VN"/>
        </w:rPr>
        <w:t xml:space="preserve"> Khoa </w:t>
      </w:r>
      <w:proofErr w:type="spellStart"/>
      <w:r w:rsidR="00122549" w:rsidRPr="004D7E12">
        <w:rPr>
          <w:sz w:val="28"/>
          <w:szCs w:val="28"/>
          <w:lang w:val="vi-VN"/>
        </w:rPr>
        <w:t>học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Tổng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hợp</w:t>
      </w:r>
      <w:proofErr w:type="spellEnd"/>
      <w:r w:rsidR="00122549" w:rsidRPr="004D7E12">
        <w:rPr>
          <w:sz w:val="28"/>
          <w:szCs w:val="28"/>
          <w:lang w:val="vi-VN"/>
        </w:rPr>
        <w:t xml:space="preserve"> TP</w:t>
      </w:r>
      <w:r w:rsidR="00F12D11">
        <w:rPr>
          <w:sz w:val="28"/>
          <w:szCs w:val="28"/>
        </w:rPr>
        <w:t xml:space="preserve">. </w:t>
      </w:r>
      <w:proofErr w:type="spellStart"/>
      <w:r w:rsidR="00F12D11">
        <w:rPr>
          <w:sz w:val="28"/>
          <w:szCs w:val="28"/>
        </w:rPr>
        <w:t>Hồ</w:t>
      </w:r>
      <w:proofErr w:type="spellEnd"/>
      <w:r w:rsidR="00F12D11">
        <w:rPr>
          <w:sz w:val="28"/>
          <w:szCs w:val="28"/>
        </w:rPr>
        <w:t xml:space="preserve"> </w:t>
      </w:r>
      <w:proofErr w:type="spellStart"/>
      <w:r w:rsidR="00F12D11">
        <w:rPr>
          <w:sz w:val="28"/>
          <w:szCs w:val="28"/>
        </w:rPr>
        <w:t>Chí</w:t>
      </w:r>
      <w:proofErr w:type="spellEnd"/>
      <w:r w:rsidR="00F12D11">
        <w:rPr>
          <w:sz w:val="28"/>
          <w:szCs w:val="28"/>
        </w:rPr>
        <w:t xml:space="preserve"> Minh</w:t>
      </w:r>
      <w:r w:rsidR="00122549" w:rsidRPr="004D7E12">
        <w:rPr>
          <w:sz w:val="28"/>
          <w:szCs w:val="28"/>
          <w:lang w:val="vi-VN"/>
        </w:rPr>
        <w:t xml:space="preserve"> (Cô Như Trang </w:t>
      </w:r>
      <w:r w:rsidR="00122549">
        <w:rPr>
          <w:sz w:val="28"/>
          <w:szCs w:val="28"/>
        </w:rPr>
        <w:t>-</w:t>
      </w:r>
      <w:r w:rsidR="00122549" w:rsidRPr="004D7E12">
        <w:rPr>
          <w:sz w:val="28"/>
          <w:szCs w:val="28"/>
          <w:lang w:val="vi-VN"/>
        </w:rPr>
        <w:t xml:space="preserve"> 38.225055, </w:t>
      </w:r>
      <w:proofErr w:type="spellStart"/>
      <w:r w:rsidR="00122549" w:rsidRPr="004D7E12">
        <w:rPr>
          <w:sz w:val="28"/>
          <w:szCs w:val="28"/>
          <w:lang w:val="vi-VN"/>
        </w:rPr>
        <w:t>số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nội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bộ</w:t>
      </w:r>
      <w:proofErr w:type="spellEnd"/>
      <w:r w:rsidR="00122549" w:rsidRPr="004D7E12">
        <w:rPr>
          <w:sz w:val="28"/>
          <w:szCs w:val="28"/>
          <w:lang w:val="vi-VN"/>
        </w:rPr>
        <w:t xml:space="preserve"> 203) </w:t>
      </w:r>
      <w:proofErr w:type="spellStart"/>
      <w:r w:rsidR="00122549" w:rsidRPr="004D7E12">
        <w:rPr>
          <w:sz w:val="28"/>
          <w:szCs w:val="28"/>
          <w:lang w:val="vi-VN"/>
        </w:rPr>
        <w:t>hoặc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Phòng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Giáo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dục</w:t>
      </w:r>
      <w:proofErr w:type="spellEnd"/>
      <w:r w:rsidR="00122549" w:rsidRPr="004D7E12">
        <w:rPr>
          <w:sz w:val="28"/>
          <w:szCs w:val="28"/>
          <w:lang w:val="vi-VN"/>
        </w:rPr>
        <w:t xml:space="preserve"> Trung </w:t>
      </w:r>
      <w:proofErr w:type="spellStart"/>
      <w:r w:rsidR="00122549" w:rsidRPr="004D7E12">
        <w:rPr>
          <w:sz w:val="28"/>
          <w:szCs w:val="28"/>
          <w:lang w:val="vi-VN"/>
        </w:rPr>
        <w:t>học</w:t>
      </w:r>
      <w:proofErr w:type="spellEnd"/>
      <w:r w:rsidR="00122549" w:rsidRPr="004D7E12">
        <w:rPr>
          <w:sz w:val="28"/>
          <w:szCs w:val="28"/>
          <w:lang w:val="vi-VN"/>
        </w:rPr>
        <w:t xml:space="preserve">, </w:t>
      </w:r>
      <w:proofErr w:type="spellStart"/>
      <w:r w:rsidR="00122549" w:rsidRPr="004D7E12">
        <w:rPr>
          <w:sz w:val="28"/>
          <w:szCs w:val="28"/>
          <w:lang w:val="vi-VN"/>
        </w:rPr>
        <w:t>Sở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Giáo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dục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và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Đào</w:t>
      </w:r>
      <w:proofErr w:type="spellEnd"/>
      <w:r w:rsidR="00122549" w:rsidRPr="004D7E12">
        <w:rPr>
          <w:sz w:val="28"/>
          <w:szCs w:val="28"/>
          <w:lang w:val="vi-VN"/>
        </w:rPr>
        <w:t xml:space="preserve"> </w:t>
      </w:r>
      <w:proofErr w:type="spellStart"/>
      <w:r w:rsidR="00122549" w:rsidRPr="004D7E12">
        <w:rPr>
          <w:sz w:val="28"/>
          <w:szCs w:val="28"/>
          <w:lang w:val="vi-VN"/>
        </w:rPr>
        <w:t>tạo</w:t>
      </w:r>
      <w:proofErr w:type="spellEnd"/>
      <w:r w:rsidR="00122549" w:rsidRPr="004D7E12">
        <w:rPr>
          <w:sz w:val="28"/>
          <w:szCs w:val="28"/>
          <w:lang w:val="vi-VN"/>
        </w:rPr>
        <w:t xml:space="preserve"> (CV. </w:t>
      </w:r>
      <w:proofErr w:type="spellStart"/>
      <w:r w:rsidR="00122549" w:rsidRPr="004D7E12">
        <w:rPr>
          <w:sz w:val="28"/>
          <w:szCs w:val="28"/>
        </w:rPr>
        <w:t>Trần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Văn</w:t>
      </w:r>
      <w:proofErr w:type="spellEnd"/>
      <w:r w:rsidR="00122549" w:rsidRPr="004D7E12">
        <w:rPr>
          <w:sz w:val="28"/>
          <w:szCs w:val="28"/>
        </w:rPr>
        <w:t xml:space="preserve"> </w:t>
      </w:r>
      <w:proofErr w:type="spellStart"/>
      <w:r w:rsidR="00122549" w:rsidRPr="004D7E12">
        <w:rPr>
          <w:sz w:val="28"/>
          <w:szCs w:val="28"/>
        </w:rPr>
        <w:t>Cường</w:t>
      </w:r>
      <w:proofErr w:type="spellEnd"/>
      <w:r w:rsidR="00122549" w:rsidRPr="004D7E12">
        <w:rPr>
          <w:sz w:val="28"/>
          <w:szCs w:val="28"/>
          <w:lang w:val="vi-VN"/>
        </w:rPr>
        <w:t xml:space="preserve"> - DĐ: </w:t>
      </w:r>
      <w:r w:rsidR="00122549" w:rsidRPr="004D7E12">
        <w:rPr>
          <w:sz w:val="28"/>
          <w:szCs w:val="28"/>
        </w:rPr>
        <w:t>0943393995</w:t>
      </w:r>
      <w:r w:rsidR="00122549" w:rsidRPr="004D7E12">
        <w:rPr>
          <w:sz w:val="28"/>
          <w:szCs w:val="28"/>
          <w:lang w:val="vi-VN"/>
        </w:rPr>
        <w:t>).</w:t>
      </w:r>
    </w:p>
    <w:p w:rsidR="00122549" w:rsidRPr="00A374E5" w:rsidRDefault="00122549" w:rsidP="00122549">
      <w:pPr>
        <w:spacing w:before="120"/>
        <w:jc w:val="both"/>
        <w:rPr>
          <w:b/>
          <w:i/>
          <w:sz w:val="26"/>
          <w:szCs w:val="26"/>
          <w:lang w:val="vi-VN"/>
        </w:rPr>
      </w:pPr>
    </w:p>
    <w:p w:rsidR="00122549" w:rsidRPr="00A374E5" w:rsidRDefault="00122549" w:rsidP="00122549">
      <w:pPr>
        <w:rPr>
          <w:iCs/>
          <w:sz w:val="22"/>
          <w:szCs w:val="22"/>
          <w:lang w:val="vi-VN"/>
        </w:rPr>
      </w:pPr>
    </w:p>
    <w:p w:rsidR="00122549" w:rsidRPr="00A374E5" w:rsidRDefault="00122549" w:rsidP="00122549">
      <w:pPr>
        <w:rPr>
          <w:b/>
          <w:i/>
          <w:lang w:val="vi-VN"/>
        </w:rPr>
      </w:pPr>
      <w:r w:rsidRPr="00A374E5">
        <w:rPr>
          <w:iCs/>
          <w:sz w:val="22"/>
          <w:szCs w:val="22"/>
          <w:lang w:val="vi-VN"/>
        </w:rPr>
        <w:t xml:space="preserve">   </w:t>
      </w:r>
      <w:r w:rsidRPr="00A374E5">
        <w:rPr>
          <w:b/>
          <w:i/>
          <w:lang w:val="vi-VN"/>
        </w:rPr>
        <w:t xml:space="preserve">Nơi </w:t>
      </w:r>
      <w:proofErr w:type="spellStart"/>
      <w:r w:rsidRPr="00A374E5">
        <w:rPr>
          <w:b/>
          <w:i/>
          <w:lang w:val="vi-VN"/>
        </w:rPr>
        <w:t>nhận</w:t>
      </w:r>
      <w:proofErr w:type="spellEnd"/>
      <w:r w:rsidRPr="00A374E5">
        <w:rPr>
          <w:b/>
          <w:i/>
          <w:lang w:val="vi-VN"/>
        </w:rPr>
        <w:t>:</w:t>
      </w:r>
      <w:r w:rsidRPr="00A374E5">
        <w:rPr>
          <w:iCs/>
          <w:sz w:val="22"/>
          <w:szCs w:val="22"/>
          <w:lang w:val="vi-VN"/>
        </w:rPr>
        <w:t xml:space="preserve">           </w:t>
      </w:r>
      <w:r w:rsidRPr="00A374E5">
        <w:rPr>
          <w:b/>
          <w:sz w:val="28"/>
          <w:szCs w:val="26"/>
          <w:lang w:val="vi-VN"/>
        </w:rPr>
        <w:t xml:space="preserve">    </w:t>
      </w:r>
      <w:r w:rsidRPr="00A374E5">
        <w:rPr>
          <w:b/>
          <w:i/>
          <w:lang w:val="vi-VN"/>
        </w:rPr>
        <w:t xml:space="preserve">                                                                 </w:t>
      </w:r>
      <w:r w:rsidRPr="00A374E5">
        <w:rPr>
          <w:sz w:val="26"/>
          <w:szCs w:val="26"/>
          <w:lang w:val="vi-VN"/>
        </w:rPr>
        <w:t xml:space="preserve">  </w:t>
      </w:r>
      <w:r>
        <w:rPr>
          <w:sz w:val="26"/>
          <w:szCs w:val="26"/>
        </w:rPr>
        <w:t xml:space="preserve">    </w:t>
      </w:r>
      <w:r w:rsidRPr="00A374E5">
        <w:rPr>
          <w:b/>
          <w:sz w:val="28"/>
          <w:szCs w:val="26"/>
          <w:lang w:val="vi-VN"/>
        </w:rPr>
        <w:t>KT. GIÁM ĐỐC</w:t>
      </w:r>
    </w:p>
    <w:p w:rsidR="00122549" w:rsidRPr="00A374E5" w:rsidRDefault="00122549" w:rsidP="00122549">
      <w:pPr>
        <w:rPr>
          <w:iCs/>
          <w:sz w:val="22"/>
          <w:szCs w:val="22"/>
          <w:lang w:val="vi-VN"/>
        </w:rPr>
      </w:pPr>
      <w:r w:rsidRPr="00A374E5">
        <w:rPr>
          <w:iCs/>
          <w:sz w:val="22"/>
          <w:szCs w:val="22"/>
          <w:lang w:val="vi-VN"/>
        </w:rPr>
        <w:t xml:space="preserve">- Ban </w:t>
      </w:r>
      <w:proofErr w:type="spellStart"/>
      <w:r w:rsidRPr="00A374E5">
        <w:rPr>
          <w:iCs/>
          <w:sz w:val="22"/>
          <w:szCs w:val="22"/>
          <w:lang w:val="vi-VN"/>
        </w:rPr>
        <w:t>Giám</w:t>
      </w:r>
      <w:proofErr w:type="spellEnd"/>
      <w:r w:rsidRPr="00A374E5">
        <w:rPr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Cs/>
          <w:sz w:val="22"/>
          <w:szCs w:val="22"/>
          <w:lang w:val="vi-VN"/>
        </w:rPr>
        <w:t>đốc</w:t>
      </w:r>
      <w:proofErr w:type="spellEnd"/>
      <w:r w:rsidRPr="00A374E5">
        <w:rPr>
          <w:iCs/>
          <w:sz w:val="22"/>
          <w:szCs w:val="22"/>
          <w:lang w:val="vi-VN"/>
        </w:rPr>
        <w:t xml:space="preserve"> “</w:t>
      </w:r>
      <w:proofErr w:type="spellStart"/>
      <w:r w:rsidRPr="00A374E5">
        <w:rPr>
          <w:i/>
          <w:iCs/>
          <w:sz w:val="22"/>
          <w:szCs w:val="22"/>
          <w:lang w:val="vi-VN"/>
        </w:rPr>
        <w:t>để</w:t>
      </w:r>
      <w:proofErr w:type="spellEnd"/>
      <w:r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/>
          <w:iCs/>
          <w:sz w:val="22"/>
          <w:szCs w:val="22"/>
          <w:lang w:val="vi-VN"/>
        </w:rPr>
        <w:t>báo</w:t>
      </w:r>
      <w:proofErr w:type="spellEnd"/>
      <w:r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/>
          <w:iCs/>
          <w:sz w:val="22"/>
          <w:szCs w:val="22"/>
          <w:lang w:val="vi-VN"/>
        </w:rPr>
        <w:t>cáo</w:t>
      </w:r>
      <w:proofErr w:type="spellEnd"/>
      <w:r w:rsidRPr="00A374E5">
        <w:rPr>
          <w:iCs/>
          <w:sz w:val="22"/>
          <w:szCs w:val="22"/>
          <w:lang w:val="vi-VN"/>
        </w:rPr>
        <w:t>”;</w:t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  <w:t xml:space="preserve">      </w:t>
      </w:r>
      <w:r>
        <w:rPr>
          <w:iCs/>
          <w:sz w:val="22"/>
          <w:szCs w:val="22"/>
        </w:rPr>
        <w:t xml:space="preserve">    </w:t>
      </w:r>
      <w:r w:rsidRPr="00A374E5">
        <w:rPr>
          <w:b/>
          <w:sz w:val="28"/>
          <w:szCs w:val="26"/>
          <w:lang w:val="vi-VN"/>
        </w:rPr>
        <w:t>PHÓ GIÁM ĐỐC</w:t>
      </w:r>
      <w:r w:rsidRPr="00A374E5">
        <w:rPr>
          <w:iCs/>
          <w:sz w:val="22"/>
          <w:szCs w:val="22"/>
          <w:lang w:val="vi-VN"/>
        </w:rPr>
        <w:t xml:space="preserve"> </w:t>
      </w:r>
    </w:p>
    <w:p w:rsidR="00D27C0D" w:rsidRDefault="00122549" w:rsidP="00122549">
      <w:pPr>
        <w:rPr>
          <w:iCs/>
          <w:sz w:val="22"/>
          <w:szCs w:val="22"/>
          <w:lang w:val="vi-VN"/>
        </w:rPr>
      </w:pPr>
      <w:r w:rsidRPr="00A374E5">
        <w:rPr>
          <w:iCs/>
          <w:sz w:val="22"/>
          <w:szCs w:val="22"/>
          <w:lang w:val="vi-VN"/>
        </w:rPr>
        <w:t xml:space="preserve">- </w:t>
      </w:r>
      <w:proofErr w:type="spellStart"/>
      <w:r w:rsidRPr="00A374E5">
        <w:rPr>
          <w:iCs/>
          <w:sz w:val="22"/>
          <w:szCs w:val="22"/>
          <w:lang w:val="vi-VN"/>
        </w:rPr>
        <w:t>Phòng</w:t>
      </w:r>
      <w:proofErr w:type="spellEnd"/>
      <w:r w:rsidRPr="00A374E5">
        <w:rPr>
          <w:iCs/>
          <w:sz w:val="22"/>
          <w:szCs w:val="22"/>
          <w:lang w:val="vi-VN"/>
        </w:rPr>
        <w:t xml:space="preserve"> GD&amp;ĐT </w:t>
      </w:r>
      <w:proofErr w:type="spellStart"/>
      <w:r w:rsidRPr="00A374E5">
        <w:rPr>
          <w:iCs/>
          <w:sz w:val="22"/>
          <w:szCs w:val="22"/>
          <w:lang w:val="vi-VN"/>
        </w:rPr>
        <w:t>Quận</w:t>
      </w:r>
      <w:proofErr w:type="spellEnd"/>
      <w:r w:rsidRPr="00A374E5">
        <w:rPr>
          <w:iCs/>
          <w:sz w:val="22"/>
          <w:szCs w:val="22"/>
          <w:lang w:val="vi-VN"/>
        </w:rPr>
        <w:t xml:space="preserve">, </w:t>
      </w:r>
      <w:proofErr w:type="spellStart"/>
      <w:r w:rsidRPr="00A374E5">
        <w:rPr>
          <w:iCs/>
          <w:sz w:val="22"/>
          <w:szCs w:val="22"/>
          <w:lang w:val="vi-VN"/>
        </w:rPr>
        <w:t>Huyện</w:t>
      </w:r>
      <w:proofErr w:type="spellEnd"/>
      <w:r w:rsidRPr="00A374E5">
        <w:rPr>
          <w:b/>
          <w:bCs/>
          <w:iCs/>
          <w:sz w:val="22"/>
          <w:szCs w:val="22"/>
          <w:lang w:val="vi-VN"/>
        </w:rPr>
        <w:t xml:space="preserve"> </w:t>
      </w:r>
      <w:r w:rsidRPr="00A374E5">
        <w:rPr>
          <w:iCs/>
          <w:sz w:val="22"/>
          <w:szCs w:val="22"/>
          <w:lang w:val="vi-VN"/>
        </w:rPr>
        <w:t>“</w:t>
      </w:r>
      <w:proofErr w:type="spellStart"/>
      <w:r w:rsidRPr="00A374E5">
        <w:rPr>
          <w:i/>
          <w:iCs/>
          <w:sz w:val="22"/>
          <w:szCs w:val="22"/>
          <w:lang w:val="vi-VN"/>
        </w:rPr>
        <w:t>để</w:t>
      </w:r>
      <w:proofErr w:type="spellEnd"/>
      <w:r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/>
          <w:iCs/>
          <w:sz w:val="22"/>
          <w:szCs w:val="22"/>
          <w:lang w:val="vi-VN"/>
        </w:rPr>
        <w:t>thực</w:t>
      </w:r>
      <w:proofErr w:type="spellEnd"/>
      <w:r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/>
          <w:iCs/>
          <w:sz w:val="22"/>
          <w:szCs w:val="22"/>
          <w:lang w:val="vi-VN"/>
        </w:rPr>
        <w:t>hiện</w:t>
      </w:r>
      <w:proofErr w:type="spellEnd"/>
      <w:r w:rsidRPr="00A374E5">
        <w:rPr>
          <w:iCs/>
          <w:sz w:val="22"/>
          <w:szCs w:val="22"/>
          <w:lang w:val="vi-VN"/>
        </w:rPr>
        <w:t>”;</w:t>
      </w:r>
    </w:p>
    <w:p w:rsidR="00122549" w:rsidRPr="00A374E5" w:rsidRDefault="00D27C0D" w:rsidP="00122549">
      <w:pPr>
        <w:rPr>
          <w:b/>
          <w:bCs/>
          <w:iCs/>
          <w:sz w:val="22"/>
          <w:szCs w:val="22"/>
          <w:lang w:val="vi-VN"/>
        </w:rPr>
      </w:pPr>
      <w:r>
        <w:rPr>
          <w:iCs/>
          <w:sz w:val="22"/>
          <w:szCs w:val="22"/>
        </w:rPr>
        <w:t xml:space="preserve">- </w:t>
      </w:r>
      <w:proofErr w:type="spellStart"/>
      <w:r w:rsidR="009B6A76">
        <w:rPr>
          <w:iCs/>
          <w:sz w:val="22"/>
          <w:szCs w:val="22"/>
        </w:rPr>
        <w:t>T</w:t>
      </w:r>
      <w:r>
        <w:rPr>
          <w:iCs/>
          <w:sz w:val="22"/>
          <w:szCs w:val="22"/>
        </w:rPr>
        <w:t>rường</w:t>
      </w:r>
      <w:proofErr w:type="spellEnd"/>
      <w:r>
        <w:rPr>
          <w:iCs/>
          <w:sz w:val="22"/>
          <w:szCs w:val="22"/>
        </w:rPr>
        <w:t xml:space="preserve"> THPT </w:t>
      </w:r>
      <w:proofErr w:type="spellStart"/>
      <w:r>
        <w:rPr>
          <w:iCs/>
          <w:sz w:val="22"/>
          <w:szCs w:val="22"/>
        </w:rPr>
        <w:t>công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lập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và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ngoài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công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lập</w:t>
      </w:r>
      <w:proofErr w:type="spellEnd"/>
      <w:r w:rsidR="009B6A76">
        <w:rPr>
          <w:iCs/>
          <w:sz w:val="22"/>
          <w:szCs w:val="22"/>
        </w:rPr>
        <w:t xml:space="preserve"> </w:t>
      </w:r>
      <w:r w:rsidR="009B6A76" w:rsidRPr="00A374E5">
        <w:rPr>
          <w:iCs/>
          <w:sz w:val="22"/>
          <w:szCs w:val="22"/>
          <w:lang w:val="vi-VN"/>
        </w:rPr>
        <w:t>“</w:t>
      </w:r>
      <w:proofErr w:type="spellStart"/>
      <w:r w:rsidR="009B6A76" w:rsidRPr="00A374E5">
        <w:rPr>
          <w:i/>
          <w:iCs/>
          <w:sz w:val="22"/>
          <w:szCs w:val="22"/>
          <w:lang w:val="vi-VN"/>
        </w:rPr>
        <w:t>để</w:t>
      </w:r>
      <w:proofErr w:type="spellEnd"/>
      <w:r w:rsidR="009B6A76"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="009B6A76" w:rsidRPr="00A374E5">
        <w:rPr>
          <w:i/>
          <w:iCs/>
          <w:sz w:val="22"/>
          <w:szCs w:val="22"/>
          <w:lang w:val="vi-VN"/>
        </w:rPr>
        <w:t>thực</w:t>
      </w:r>
      <w:proofErr w:type="spellEnd"/>
      <w:r w:rsidR="009B6A76"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="009B6A76" w:rsidRPr="00A374E5">
        <w:rPr>
          <w:i/>
          <w:iCs/>
          <w:sz w:val="22"/>
          <w:szCs w:val="22"/>
          <w:lang w:val="vi-VN"/>
        </w:rPr>
        <w:t>hiện</w:t>
      </w:r>
      <w:proofErr w:type="spellEnd"/>
      <w:r w:rsidR="009B6A76" w:rsidRPr="00A374E5">
        <w:rPr>
          <w:iCs/>
          <w:sz w:val="22"/>
          <w:szCs w:val="22"/>
          <w:lang w:val="vi-VN"/>
        </w:rPr>
        <w:t>”</w:t>
      </w:r>
      <w:r>
        <w:rPr>
          <w:iCs/>
          <w:sz w:val="22"/>
          <w:szCs w:val="22"/>
        </w:rPr>
        <w:t>;</w:t>
      </w:r>
      <w:r w:rsidR="00122549" w:rsidRPr="00A374E5">
        <w:rPr>
          <w:iCs/>
          <w:sz w:val="22"/>
          <w:szCs w:val="22"/>
          <w:lang w:val="vi-VN"/>
        </w:rPr>
        <w:t xml:space="preserve"> </w:t>
      </w:r>
      <w:r w:rsidR="00122549" w:rsidRPr="00A374E5">
        <w:rPr>
          <w:b/>
          <w:bCs/>
          <w:iCs/>
          <w:sz w:val="22"/>
          <w:szCs w:val="22"/>
          <w:lang w:val="vi-VN"/>
        </w:rPr>
        <w:t xml:space="preserve"> </w:t>
      </w:r>
    </w:p>
    <w:p w:rsidR="00122549" w:rsidRPr="006A14C4" w:rsidRDefault="00122549" w:rsidP="00122549">
      <w:pPr>
        <w:rPr>
          <w:b/>
          <w:bCs/>
          <w:iCs/>
          <w:sz w:val="28"/>
          <w:szCs w:val="28"/>
        </w:rPr>
      </w:pPr>
      <w:r w:rsidRPr="00A374E5">
        <w:rPr>
          <w:iCs/>
          <w:sz w:val="22"/>
          <w:szCs w:val="22"/>
          <w:lang w:val="vi-VN"/>
        </w:rPr>
        <w:t xml:space="preserve">- Thư </w:t>
      </w:r>
      <w:proofErr w:type="spellStart"/>
      <w:r w:rsidRPr="00A374E5">
        <w:rPr>
          <w:iCs/>
          <w:sz w:val="22"/>
          <w:szCs w:val="22"/>
          <w:lang w:val="vi-VN"/>
        </w:rPr>
        <w:t>viện</w:t>
      </w:r>
      <w:proofErr w:type="spellEnd"/>
      <w:r w:rsidRPr="00A374E5">
        <w:rPr>
          <w:iCs/>
          <w:sz w:val="22"/>
          <w:szCs w:val="22"/>
          <w:lang w:val="vi-VN"/>
        </w:rPr>
        <w:t xml:space="preserve"> KHTH  “</w:t>
      </w:r>
      <w:proofErr w:type="spellStart"/>
      <w:r w:rsidRPr="00A374E5">
        <w:rPr>
          <w:i/>
          <w:iCs/>
          <w:sz w:val="22"/>
          <w:szCs w:val="22"/>
          <w:lang w:val="vi-VN"/>
        </w:rPr>
        <w:t>để</w:t>
      </w:r>
      <w:proofErr w:type="spellEnd"/>
      <w:r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/>
          <w:iCs/>
          <w:sz w:val="22"/>
          <w:szCs w:val="22"/>
          <w:lang w:val="vi-VN"/>
        </w:rPr>
        <w:t>phối</w:t>
      </w:r>
      <w:proofErr w:type="spellEnd"/>
      <w:r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/>
          <w:iCs/>
          <w:sz w:val="22"/>
          <w:szCs w:val="22"/>
          <w:lang w:val="vi-VN"/>
        </w:rPr>
        <w:t>hợp</w:t>
      </w:r>
      <w:proofErr w:type="spellEnd"/>
      <w:r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/>
          <w:iCs/>
          <w:sz w:val="22"/>
          <w:szCs w:val="22"/>
          <w:lang w:val="vi-VN"/>
        </w:rPr>
        <w:t>thực</w:t>
      </w:r>
      <w:proofErr w:type="spellEnd"/>
      <w:r w:rsidRPr="00A374E5">
        <w:rPr>
          <w:i/>
          <w:iCs/>
          <w:sz w:val="22"/>
          <w:szCs w:val="22"/>
          <w:lang w:val="vi-VN"/>
        </w:rPr>
        <w:t xml:space="preserve"> </w:t>
      </w:r>
      <w:proofErr w:type="spellStart"/>
      <w:r w:rsidRPr="00A374E5">
        <w:rPr>
          <w:i/>
          <w:iCs/>
          <w:sz w:val="22"/>
          <w:szCs w:val="22"/>
          <w:lang w:val="vi-VN"/>
        </w:rPr>
        <w:t>hiện</w:t>
      </w:r>
      <w:proofErr w:type="spellEnd"/>
      <w:r w:rsidRPr="00A374E5">
        <w:rPr>
          <w:iCs/>
          <w:sz w:val="22"/>
          <w:szCs w:val="22"/>
          <w:lang w:val="vi-VN"/>
        </w:rPr>
        <w:t xml:space="preserve">”; </w:t>
      </w:r>
      <w:r w:rsidRPr="00A374E5">
        <w:rPr>
          <w:b/>
          <w:bCs/>
          <w:iCs/>
          <w:sz w:val="22"/>
          <w:szCs w:val="22"/>
          <w:lang w:val="vi-VN"/>
        </w:rPr>
        <w:t xml:space="preserve">  </w:t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</w:rPr>
        <w:t xml:space="preserve">        </w:t>
      </w:r>
      <w:r w:rsidR="006A14C4" w:rsidRPr="006A14C4">
        <w:rPr>
          <w:iCs/>
          <w:sz w:val="28"/>
          <w:szCs w:val="28"/>
        </w:rPr>
        <w:t>(</w:t>
      </w:r>
      <w:proofErr w:type="spellStart"/>
      <w:r w:rsidR="006A14C4" w:rsidRPr="006A14C4">
        <w:rPr>
          <w:iCs/>
          <w:sz w:val="28"/>
          <w:szCs w:val="28"/>
        </w:rPr>
        <w:t>Đã</w:t>
      </w:r>
      <w:proofErr w:type="spellEnd"/>
      <w:r w:rsidR="006A14C4" w:rsidRPr="006A14C4">
        <w:rPr>
          <w:iCs/>
          <w:sz w:val="28"/>
          <w:szCs w:val="28"/>
        </w:rPr>
        <w:t xml:space="preserve"> </w:t>
      </w:r>
      <w:proofErr w:type="spellStart"/>
      <w:r w:rsidR="006A14C4" w:rsidRPr="006A14C4">
        <w:rPr>
          <w:iCs/>
          <w:sz w:val="28"/>
          <w:szCs w:val="28"/>
        </w:rPr>
        <w:t>ký</w:t>
      </w:r>
      <w:proofErr w:type="spellEnd"/>
      <w:r w:rsidR="006A14C4" w:rsidRPr="006A14C4">
        <w:rPr>
          <w:iCs/>
          <w:sz w:val="28"/>
          <w:szCs w:val="28"/>
        </w:rPr>
        <w:t>)</w:t>
      </w:r>
    </w:p>
    <w:p w:rsidR="00122549" w:rsidRPr="00A657B9" w:rsidRDefault="00122549" w:rsidP="00122549">
      <w:pPr>
        <w:rPr>
          <w:lang w:val="vi-VN"/>
        </w:rPr>
      </w:pPr>
      <w:r w:rsidRPr="00A657B9">
        <w:rPr>
          <w:sz w:val="22"/>
          <w:szCs w:val="22"/>
          <w:lang w:val="vi-VN"/>
        </w:rPr>
        <w:t xml:space="preserve">- Lưu: VP, </w:t>
      </w:r>
      <w:proofErr w:type="spellStart"/>
      <w:r w:rsidRPr="00A657B9">
        <w:rPr>
          <w:sz w:val="22"/>
          <w:szCs w:val="22"/>
          <w:lang w:val="vi-VN"/>
        </w:rPr>
        <w:t>P.TrH</w:t>
      </w:r>
      <w:proofErr w:type="spellEnd"/>
      <w:r w:rsidRPr="00A657B9">
        <w:rPr>
          <w:sz w:val="22"/>
          <w:szCs w:val="22"/>
          <w:lang w:val="vi-VN"/>
        </w:rPr>
        <w:t xml:space="preserve">.                                                </w:t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</w:p>
    <w:p w:rsidR="00122549" w:rsidRPr="00A657B9" w:rsidRDefault="00122549" w:rsidP="00122549">
      <w:pPr>
        <w:rPr>
          <w:sz w:val="28"/>
          <w:szCs w:val="28"/>
          <w:lang w:val="vi-VN"/>
        </w:rPr>
      </w:pP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  <w:t xml:space="preserve">             </w:t>
      </w:r>
      <w:r w:rsidRPr="00A657B9">
        <w:rPr>
          <w:sz w:val="28"/>
          <w:szCs w:val="28"/>
          <w:lang w:val="vi-VN"/>
        </w:rPr>
        <w:t xml:space="preserve"> </w:t>
      </w:r>
    </w:p>
    <w:p w:rsidR="001407CC" w:rsidRDefault="00122549" w:rsidP="00122549"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  <w:t xml:space="preserve">                     </w:t>
      </w:r>
      <w:r w:rsidRPr="00A657B9">
        <w:rPr>
          <w:b/>
          <w:sz w:val="28"/>
          <w:szCs w:val="26"/>
          <w:lang w:val="vi-VN"/>
        </w:rPr>
        <w:t xml:space="preserve">     </w:t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</w:rPr>
        <w:t xml:space="preserve">                   </w:t>
      </w:r>
      <w:proofErr w:type="spellStart"/>
      <w:r>
        <w:rPr>
          <w:b/>
          <w:sz w:val="28"/>
          <w:szCs w:val="26"/>
        </w:rPr>
        <w:t>Nguyễn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Văn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Hiếu</w:t>
      </w:r>
      <w:proofErr w:type="spellEnd"/>
      <w:r>
        <w:rPr>
          <w:b/>
          <w:sz w:val="28"/>
          <w:szCs w:val="26"/>
        </w:rPr>
        <w:tab/>
      </w:r>
    </w:p>
    <w:sectPr w:rsidR="001407CC" w:rsidSect="00DB2C8D">
      <w:footerReference w:type="default" r:id="rId7"/>
      <w:pgSz w:w="12240" w:h="15840"/>
      <w:pgMar w:top="1152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32CB" w:rsidRDefault="002532CB">
      <w:r>
        <w:separator/>
      </w:r>
    </w:p>
  </w:endnote>
  <w:endnote w:type="continuationSeparator" w:id="0">
    <w:p w:rsidR="002532CB" w:rsidRDefault="0025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4D83" w:rsidRDefault="00122549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04D83" w:rsidRDefault="002532C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32CB" w:rsidRDefault="002532CB">
      <w:r>
        <w:separator/>
      </w:r>
    </w:p>
  </w:footnote>
  <w:footnote w:type="continuationSeparator" w:id="0">
    <w:p w:rsidR="002532CB" w:rsidRDefault="0025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49"/>
    <w:rsid w:val="00075A3E"/>
    <w:rsid w:val="00122549"/>
    <w:rsid w:val="001407CC"/>
    <w:rsid w:val="002532CB"/>
    <w:rsid w:val="00394756"/>
    <w:rsid w:val="003E35DD"/>
    <w:rsid w:val="00630C02"/>
    <w:rsid w:val="006A14C4"/>
    <w:rsid w:val="00841C87"/>
    <w:rsid w:val="008D471D"/>
    <w:rsid w:val="009B6A76"/>
    <w:rsid w:val="00B0382C"/>
    <w:rsid w:val="00CA6CE9"/>
    <w:rsid w:val="00D27C0D"/>
    <w:rsid w:val="00DB2C8D"/>
    <w:rsid w:val="00DD7919"/>
    <w:rsid w:val="00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4F280F2"/>
  <w15:chartTrackingRefBased/>
  <w15:docId w15:val="{FDB8BD6C-B7D2-48C2-955C-45C405F5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2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rsid w:val="00122549"/>
    <w:rPr>
      <w:color w:val="0000FF"/>
      <w:u w:val="single"/>
    </w:rPr>
  </w:style>
  <w:style w:type="paragraph" w:styleId="Chntrang">
    <w:name w:val="footer"/>
    <w:basedOn w:val="Binhthng"/>
    <w:link w:val="ChntrangChar"/>
    <w:uiPriority w:val="99"/>
    <w:rsid w:val="00122549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22549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07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vexanh.org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Cuong</dc:creator>
  <cp:keywords/>
  <dc:description/>
  <cp:lastModifiedBy>Tran Van Cuong</cp:lastModifiedBy>
  <cp:revision>11</cp:revision>
  <cp:lastPrinted>2020-06-15T07:50:00Z</cp:lastPrinted>
  <dcterms:created xsi:type="dcterms:W3CDTF">2020-06-15T01:39:00Z</dcterms:created>
  <dcterms:modified xsi:type="dcterms:W3CDTF">2020-06-16T03:36:00Z</dcterms:modified>
</cp:coreProperties>
</file>